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6D09A" w14:textId="5863FA13" w:rsidR="003A5F9D" w:rsidRPr="00FB33FF" w:rsidRDefault="00DD7E18" w:rsidP="00E26D98">
      <w:pPr>
        <w:jc w:val="center"/>
        <w:rPr>
          <w:rFonts w:ascii="Polar Staff" w:hAnsi="Polar Staff"/>
          <w:b/>
          <w:bCs/>
          <w:color w:val="000000" w:themeColor="text1"/>
          <w:sz w:val="28"/>
          <w:szCs w:val="28"/>
          <w:lang w:val="es-ES"/>
        </w:rPr>
      </w:pPr>
      <w:r w:rsidRPr="00FB33FF">
        <w:rPr>
          <w:rFonts w:ascii="Polar Staff" w:hAnsi="Polar Staff"/>
          <w:b/>
          <w:bCs/>
          <w:color w:val="000000" w:themeColor="text1"/>
          <w:sz w:val="28"/>
          <w:szCs w:val="28"/>
          <w:lang w:val="es-ES"/>
        </w:rPr>
        <w:t xml:space="preserve">Polar presenta el nuevo Vantage V3, </w:t>
      </w:r>
      <w:r w:rsidR="00FB33FF" w:rsidRPr="00380D9D">
        <w:rPr>
          <w:rFonts w:ascii="Polar Staff" w:hAnsi="Polar Staff"/>
          <w:b/>
          <w:bCs/>
          <w:color w:val="000000" w:themeColor="text1"/>
          <w:sz w:val="28"/>
          <w:szCs w:val="28"/>
          <w:lang w:val="es-ES"/>
        </w:rPr>
        <w:t>impulsado por</w:t>
      </w:r>
      <w:r w:rsidR="004A1EED" w:rsidRPr="00380D9D">
        <w:rPr>
          <w:rFonts w:ascii="Polar Staff" w:hAnsi="Polar Staff"/>
          <w:b/>
          <w:bCs/>
          <w:color w:val="000000" w:themeColor="text1"/>
          <w:sz w:val="28"/>
          <w:szCs w:val="28"/>
          <w:lang w:val="es-ES"/>
        </w:rPr>
        <w:t xml:space="preserve"> </w:t>
      </w:r>
      <w:r w:rsidR="004A1EED" w:rsidRPr="00FB33FF">
        <w:rPr>
          <w:rFonts w:ascii="Polar Staff" w:hAnsi="Polar Staff"/>
          <w:b/>
          <w:bCs/>
          <w:color w:val="000000" w:themeColor="text1"/>
          <w:sz w:val="28"/>
          <w:szCs w:val="28"/>
          <w:lang w:val="es-ES"/>
        </w:rPr>
        <w:t>revolucionarias</w:t>
      </w:r>
      <w:r w:rsidRPr="00FB33FF">
        <w:rPr>
          <w:rFonts w:ascii="Polar Staff" w:hAnsi="Polar Staff"/>
          <w:b/>
          <w:bCs/>
          <w:color w:val="000000" w:themeColor="text1"/>
          <w:sz w:val="28"/>
          <w:szCs w:val="28"/>
          <w:lang w:val="es-ES"/>
        </w:rPr>
        <w:t xml:space="preserve"> tecnologías de bioseguimiento </w:t>
      </w:r>
    </w:p>
    <w:p w14:paraId="67729E0D" w14:textId="77777777" w:rsidR="00E26D98" w:rsidRDefault="00E26D98" w:rsidP="00E26D98">
      <w:pPr>
        <w:jc w:val="center"/>
        <w:rPr>
          <w:rFonts w:ascii="Polar Staff" w:hAnsi="Polar Staff"/>
          <w:b/>
          <w:bCs/>
          <w:color w:val="000000" w:themeColor="text1"/>
          <w:sz w:val="22"/>
          <w:szCs w:val="22"/>
          <w:lang w:val="es-ES"/>
        </w:rPr>
      </w:pPr>
    </w:p>
    <w:p w14:paraId="2511B660" w14:textId="77777777" w:rsidR="006142AF" w:rsidRPr="00FB33FF" w:rsidRDefault="006142AF" w:rsidP="00E26D98">
      <w:pPr>
        <w:jc w:val="center"/>
        <w:rPr>
          <w:rFonts w:ascii="Polar Staff" w:hAnsi="Polar Staff"/>
          <w:b/>
          <w:bCs/>
          <w:color w:val="000000" w:themeColor="text1"/>
          <w:sz w:val="22"/>
          <w:szCs w:val="22"/>
          <w:lang w:val="es-ES"/>
        </w:rPr>
      </w:pPr>
    </w:p>
    <w:p w14:paraId="2A514E25" w14:textId="2E0E4C54" w:rsidR="00DD3424" w:rsidRPr="00446F3C" w:rsidRDefault="00E26D98" w:rsidP="00E26D98">
      <w:pPr>
        <w:jc w:val="center"/>
        <w:rPr>
          <w:rFonts w:ascii="Polar Staff" w:hAnsi="Polar Staff"/>
          <w:b/>
          <w:bCs/>
          <w:color w:val="000000" w:themeColor="text1"/>
          <w:sz w:val="22"/>
          <w:szCs w:val="22"/>
        </w:rPr>
      </w:pPr>
      <w:r w:rsidRPr="00446F3C">
        <w:rPr>
          <w:rFonts w:ascii="Polar Staff" w:hAnsi="Polar Staff"/>
          <w:b/>
          <w:bCs/>
          <w:noProof/>
          <w:color w:val="000000" w:themeColor="text1"/>
          <w:sz w:val="22"/>
          <w:szCs w:val="22"/>
          <w14:ligatures w14:val="standardContextual"/>
        </w:rPr>
        <w:drawing>
          <wp:inline distT="0" distB="0" distL="0" distR="0" wp14:anchorId="3BE19E56" wp14:editId="367E06C4">
            <wp:extent cx="5731510" cy="2112010"/>
            <wp:effectExtent l="0" t="0" r="0" b="0"/>
            <wp:docPr id="2110690920" name="Picture 2110690920" descr="A group of smart watc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690920" name="Picture 1" descr="A group of smart watche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2112010"/>
                    </a:xfrm>
                    <a:prstGeom prst="rect">
                      <a:avLst/>
                    </a:prstGeom>
                  </pic:spPr>
                </pic:pic>
              </a:graphicData>
            </a:graphic>
          </wp:inline>
        </w:drawing>
      </w:r>
    </w:p>
    <w:p w14:paraId="6A680CF7" w14:textId="77777777" w:rsidR="00345CD5" w:rsidRPr="00446F3C" w:rsidRDefault="00345CD5" w:rsidP="4104B6C5">
      <w:pPr>
        <w:rPr>
          <w:rFonts w:ascii="Polar Staff" w:eastAsia="Polar Staff" w:hAnsi="Polar Staff" w:cs="Polar Staff"/>
          <w:b/>
          <w:bCs/>
          <w:sz w:val="22"/>
          <w:szCs w:val="22"/>
        </w:rPr>
      </w:pPr>
    </w:p>
    <w:p w14:paraId="6CC3BBE6" w14:textId="56A99408" w:rsidR="00EC6FC1" w:rsidRPr="00EE16C6" w:rsidRDefault="00425F6E" w:rsidP="00E26D98">
      <w:pPr>
        <w:rPr>
          <w:rFonts w:ascii="Polar Staff" w:hAnsi="Polar Staff"/>
          <w:color w:val="000000" w:themeColor="text1"/>
          <w:sz w:val="22"/>
          <w:szCs w:val="22"/>
          <w:lang w:val="es-ES"/>
        </w:rPr>
      </w:pPr>
      <w:r w:rsidRPr="00EE16C6">
        <w:rPr>
          <w:rFonts w:ascii="Polar Staff" w:hAnsi="Polar Staff"/>
          <w:b/>
          <w:color w:val="000000" w:themeColor="text1"/>
          <w:sz w:val="22"/>
          <w:szCs w:val="22"/>
          <w:lang w:val="es-ES"/>
        </w:rPr>
        <w:t>Barcelona</w:t>
      </w:r>
      <w:r w:rsidR="00E26D98" w:rsidRPr="00EE16C6">
        <w:rPr>
          <w:rFonts w:ascii="Polar Staff" w:hAnsi="Polar Staff"/>
          <w:b/>
          <w:color w:val="000000" w:themeColor="text1"/>
          <w:sz w:val="22"/>
          <w:szCs w:val="22"/>
          <w:lang w:val="es-ES"/>
        </w:rPr>
        <w:t xml:space="preserve"> – </w:t>
      </w:r>
      <w:r w:rsidRPr="00EE16C6">
        <w:rPr>
          <w:rFonts w:ascii="Polar Staff" w:hAnsi="Polar Staff"/>
          <w:b/>
          <w:color w:val="000000" w:themeColor="text1"/>
          <w:sz w:val="22"/>
          <w:szCs w:val="22"/>
          <w:lang w:val="es-ES"/>
        </w:rPr>
        <w:t xml:space="preserve">11 de </w:t>
      </w:r>
      <w:r w:rsidR="004D6B53" w:rsidRPr="00EE16C6">
        <w:rPr>
          <w:rFonts w:ascii="Polar Staff" w:hAnsi="Polar Staff"/>
          <w:b/>
          <w:color w:val="000000" w:themeColor="text1"/>
          <w:sz w:val="22"/>
          <w:szCs w:val="22"/>
          <w:lang w:val="es-ES"/>
        </w:rPr>
        <w:t>octubre</w:t>
      </w:r>
      <w:r w:rsidR="00E26D98" w:rsidRPr="00EE16C6">
        <w:rPr>
          <w:rFonts w:ascii="Polar Staff" w:hAnsi="Polar Staff"/>
          <w:b/>
          <w:bCs/>
          <w:color w:val="000000" w:themeColor="text1"/>
          <w:sz w:val="22"/>
          <w:szCs w:val="22"/>
          <w:lang w:val="es-ES"/>
        </w:rPr>
        <w:t>,</w:t>
      </w:r>
      <w:r w:rsidR="00E26D98" w:rsidRPr="00380D9D">
        <w:rPr>
          <w:rFonts w:ascii="Polar Staff" w:hAnsi="Polar Staff"/>
          <w:b/>
          <w:sz w:val="22"/>
          <w:szCs w:val="22"/>
          <w:lang w:val="es-ES"/>
        </w:rPr>
        <w:t xml:space="preserve"> 1</w:t>
      </w:r>
      <w:r w:rsidR="009537B5">
        <w:rPr>
          <w:rFonts w:ascii="Polar Staff" w:hAnsi="Polar Staff"/>
          <w:b/>
          <w:sz w:val="22"/>
          <w:szCs w:val="22"/>
          <w:lang w:val="es-ES"/>
        </w:rPr>
        <w:t>2</w:t>
      </w:r>
      <w:r w:rsidR="00221A79">
        <w:rPr>
          <w:rFonts w:ascii="Polar Staff" w:hAnsi="Polar Staff"/>
          <w:b/>
          <w:sz w:val="22"/>
          <w:szCs w:val="22"/>
          <w:lang w:val="es-ES"/>
        </w:rPr>
        <w:t xml:space="preserve">h </w:t>
      </w:r>
      <w:r w:rsidR="00E26D98" w:rsidRPr="00380D9D">
        <w:rPr>
          <w:rFonts w:ascii="Polar Staff" w:hAnsi="Polar Staff"/>
          <w:b/>
          <w:sz w:val="22"/>
          <w:szCs w:val="22"/>
          <w:lang w:val="es-ES"/>
        </w:rPr>
        <w:t>PM, 2</w:t>
      </w:r>
      <w:r w:rsidR="00E26D98" w:rsidRPr="00EE16C6">
        <w:rPr>
          <w:rFonts w:ascii="Polar Staff" w:hAnsi="Polar Staff"/>
          <w:b/>
          <w:color w:val="000000" w:themeColor="text1"/>
          <w:sz w:val="22"/>
          <w:szCs w:val="22"/>
          <w:lang w:val="es-ES"/>
        </w:rPr>
        <w:t>023 –</w:t>
      </w:r>
      <w:r w:rsidR="00E26D98" w:rsidRPr="00EE16C6">
        <w:rPr>
          <w:rFonts w:ascii="Polar Staff" w:hAnsi="Polar Staff"/>
          <w:color w:val="000000" w:themeColor="text1"/>
          <w:sz w:val="22"/>
          <w:szCs w:val="22"/>
          <w:lang w:val="es-ES"/>
        </w:rPr>
        <w:t xml:space="preserve"> Polar,</w:t>
      </w:r>
      <w:r w:rsidR="00EC6FC1" w:rsidRPr="00EE16C6">
        <w:rPr>
          <w:rFonts w:ascii="Polar Staff" w:hAnsi="Polar Staff"/>
          <w:color w:val="000000" w:themeColor="text1"/>
          <w:sz w:val="22"/>
          <w:szCs w:val="22"/>
          <w:lang w:val="es-ES"/>
        </w:rPr>
        <w:t xml:space="preserve"> líder </w:t>
      </w:r>
      <w:r w:rsidR="00EE16C6" w:rsidRPr="00685728">
        <w:rPr>
          <w:rFonts w:ascii="Polar Staff" w:eastAsia="Polar Staff" w:hAnsi="Polar Staff" w:cs="Polar Staff"/>
          <w:sz w:val="22"/>
          <w:szCs w:val="22"/>
          <w:lang w:val="es-ES"/>
        </w:rPr>
        <w:t>mundial en</w:t>
      </w:r>
      <w:r w:rsidR="00EE16C6">
        <w:rPr>
          <w:rFonts w:ascii="Polar Staff" w:eastAsia="Polar Staff" w:hAnsi="Polar Staff" w:cs="Polar Staff"/>
          <w:sz w:val="22"/>
          <w:szCs w:val="22"/>
          <w:lang w:val="es-ES"/>
        </w:rPr>
        <w:t xml:space="preserve"> tecnología deportiva </w:t>
      </w:r>
      <w:r w:rsidR="00C71F7D">
        <w:rPr>
          <w:rFonts w:ascii="Polar Staff" w:eastAsia="Polar Staff" w:hAnsi="Polar Staff" w:cs="Polar Staff"/>
          <w:sz w:val="22"/>
          <w:szCs w:val="22"/>
          <w:lang w:val="es-ES"/>
        </w:rPr>
        <w:t>p</w:t>
      </w:r>
      <w:r w:rsidR="00EE16C6">
        <w:rPr>
          <w:rFonts w:ascii="Polar Staff" w:eastAsia="Polar Staff" w:hAnsi="Polar Staff" w:cs="Polar Staff"/>
          <w:sz w:val="22"/>
          <w:szCs w:val="22"/>
          <w:lang w:val="es-ES"/>
        </w:rPr>
        <w:t>ara el entrenamiento, la salud y el bienestar</w:t>
      </w:r>
      <w:r w:rsidR="00C71F7D">
        <w:rPr>
          <w:rFonts w:ascii="Polar Staff" w:eastAsia="Polar Staff" w:hAnsi="Polar Staff" w:cs="Polar Staff"/>
          <w:sz w:val="22"/>
          <w:szCs w:val="22"/>
          <w:lang w:val="es-ES"/>
        </w:rPr>
        <w:t xml:space="preserve"> desde hace casi </w:t>
      </w:r>
      <w:r w:rsidR="00EC6FC1" w:rsidRPr="00EE16C6">
        <w:rPr>
          <w:rFonts w:ascii="Polar Staff" w:hAnsi="Polar Staff"/>
          <w:color w:val="000000" w:themeColor="text1"/>
          <w:sz w:val="22"/>
          <w:szCs w:val="22"/>
          <w:lang w:val="es-ES"/>
        </w:rPr>
        <w:t xml:space="preserve">50 años, </w:t>
      </w:r>
      <w:r w:rsidR="00C71F7D">
        <w:rPr>
          <w:rFonts w:ascii="Polar Staff" w:hAnsi="Polar Staff"/>
          <w:color w:val="000000" w:themeColor="text1"/>
          <w:sz w:val="22"/>
          <w:szCs w:val="22"/>
          <w:lang w:val="es-ES"/>
        </w:rPr>
        <w:t xml:space="preserve">presenta </w:t>
      </w:r>
      <w:r w:rsidR="00EC6FC1" w:rsidRPr="00C71F7D">
        <w:rPr>
          <w:rFonts w:ascii="Polar Staff" w:hAnsi="Polar Staff"/>
          <w:b/>
          <w:bCs/>
          <w:color w:val="000000" w:themeColor="text1"/>
          <w:sz w:val="22"/>
          <w:szCs w:val="22"/>
          <w:lang w:val="es-ES"/>
        </w:rPr>
        <w:t>Polar Vantage V3</w:t>
      </w:r>
      <w:r w:rsidR="0079183D">
        <w:rPr>
          <w:rFonts w:ascii="Polar Staff" w:hAnsi="Polar Staff"/>
          <w:color w:val="000000" w:themeColor="text1"/>
          <w:sz w:val="22"/>
          <w:szCs w:val="22"/>
          <w:lang w:val="es-ES"/>
        </w:rPr>
        <w:t xml:space="preserve">. El </w:t>
      </w:r>
      <w:r w:rsidR="00EC6FC1" w:rsidRPr="00EE16C6">
        <w:rPr>
          <w:rFonts w:ascii="Polar Staff" w:hAnsi="Polar Staff"/>
          <w:color w:val="000000" w:themeColor="text1"/>
          <w:sz w:val="22"/>
          <w:szCs w:val="22"/>
          <w:lang w:val="es-ES"/>
        </w:rPr>
        <w:t xml:space="preserve">nuevo </w:t>
      </w:r>
      <w:r w:rsidR="0079183D">
        <w:rPr>
          <w:rFonts w:ascii="Polar Staff" w:hAnsi="Polar Staff"/>
          <w:color w:val="000000" w:themeColor="text1"/>
          <w:sz w:val="22"/>
          <w:szCs w:val="22"/>
          <w:lang w:val="es-ES"/>
        </w:rPr>
        <w:t xml:space="preserve">Premium Multisport Watch incorpora </w:t>
      </w:r>
      <w:r w:rsidR="00EC6FC1" w:rsidRPr="00EE16C6">
        <w:rPr>
          <w:rFonts w:ascii="Polar Staff" w:hAnsi="Polar Staff"/>
          <w:color w:val="000000" w:themeColor="text1"/>
          <w:sz w:val="22"/>
          <w:szCs w:val="22"/>
          <w:lang w:val="es-ES"/>
        </w:rPr>
        <w:t xml:space="preserve">Polar Elixir™, la </w:t>
      </w:r>
      <w:r w:rsidR="00F36719">
        <w:rPr>
          <w:rFonts w:ascii="Polar Staff" w:hAnsi="Polar Staff"/>
          <w:color w:val="000000" w:themeColor="text1"/>
          <w:sz w:val="22"/>
          <w:szCs w:val="22"/>
          <w:lang w:val="es-ES"/>
        </w:rPr>
        <w:t xml:space="preserve">última </w:t>
      </w:r>
      <w:r w:rsidR="00EC6FC1" w:rsidRPr="00EE16C6">
        <w:rPr>
          <w:rFonts w:ascii="Polar Staff" w:hAnsi="Polar Staff"/>
          <w:color w:val="000000" w:themeColor="text1"/>
          <w:sz w:val="22"/>
          <w:szCs w:val="22"/>
          <w:lang w:val="es-ES"/>
        </w:rPr>
        <w:t xml:space="preserve">generación de tecnologías de bioseguimiento, y un </w:t>
      </w:r>
      <w:r w:rsidR="00D422F5">
        <w:rPr>
          <w:rFonts w:ascii="Polar Staff" w:hAnsi="Polar Staff"/>
          <w:color w:val="000000" w:themeColor="text1"/>
          <w:sz w:val="22"/>
          <w:szCs w:val="22"/>
          <w:lang w:val="es-ES"/>
        </w:rPr>
        <w:t xml:space="preserve">espectacular </w:t>
      </w:r>
      <w:r w:rsidR="00EC6FC1" w:rsidRPr="00EE16C6">
        <w:rPr>
          <w:rFonts w:ascii="Polar Staff" w:hAnsi="Polar Staff"/>
          <w:color w:val="000000" w:themeColor="text1"/>
          <w:sz w:val="22"/>
          <w:szCs w:val="22"/>
          <w:lang w:val="es-ES"/>
        </w:rPr>
        <w:t xml:space="preserve">diseño nórdico para todos aquellos que se sienten y actúan como </w:t>
      </w:r>
      <w:r w:rsidR="00D422F5">
        <w:rPr>
          <w:rFonts w:ascii="Polar Staff" w:hAnsi="Polar Staff"/>
          <w:color w:val="000000" w:themeColor="text1"/>
          <w:sz w:val="22"/>
          <w:szCs w:val="22"/>
          <w:lang w:val="es-ES"/>
        </w:rPr>
        <w:t>deportistas.</w:t>
      </w:r>
    </w:p>
    <w:p w14:paraId="12F4E359" w14:textId="77777777" w:rsidR="00E26D98" w:rsidRPr="00660A24" w:rsidRDefault="00E26D98" w:rsidP="00E26D98">
      <w:pPr>
        <w:rPr>
          <w:rFonts w:ascii="Polar Staff" w:hAnsi="Polar Staff"/>
          <w:color w:val="000000" w:themeColor="text1"/>
          <w:sz w:val="22"/>
          <w:szCs w:val="22"/>
          <w:lang w:val="es-ES"/>
        </w:rPr>
      </w:pPr>
    </w:p>
    <w:p w14:paraId="23C76EA0" w14:textId="0AEAC9EC" w:rsidR="006B1D30" w:rsidRDefault="00E26D98" w:rsidP="00E26D98">
      <w:pPr>
        <w:rPr>
          <w:rFonts w:ascii="Polar Staff" w:hAnsi="Polar Staff"/>
          <w:color w:val="000000" w:themeColor="text1"/>
          <w:sz w:val="22"/>
          <w:szCs w:val="22"/>
          <w:lang w:val="es-ES"/>
        </w:rPr>
      </w:pPr>
      <w:r w:rsidRPr="006B1D30">
        <w:rPr>
          <w:rFonts w:ascii="Polar Staff" w:hAnsi="Polar Staff"/>
          <w:color w:val="000000" w:themeColor="text1"/>
          <w:sz w:val="22"/>
          <w:szCs w:val="22"/>
          <w:lang w:val="es-ES"/>
        </w:rPr>
        <w:t>Polar Elixir™</w:t>
      </w:r>
      <w:r w:rsidR="006B1D30" w:rsidRPr="006B1D30">
        <w:rPr>
          <w:rFonts w:ascii="Polar Staff" w:hAnsi="Polar Staff"/>
          <w:color w:val="000000" w:themeColor="text1"/>
          <w:sz w:val="22"/>
          <w:szCs w:val="22"/>
          <w:lang w:val="es-ES"/>
        </w:rPr>
        <w:t xml:space="preserve"> dota al nuevo Polar Vantage V3 con la capacidad de medir una variedad de funciones corporales, como la actividad cardiovascular, el control del sistema nervioso y la temperatura corporal</w:t>
      </w:r>
      <w:r w:rsidR="00FA3277">
        <w:rPr>
          <w:rFonts w:ascii="Polar Staff" w:hAnsi="Polar Staff"/>
          <w:color w:val="000000" w:themeColor="text1"/>
          <w:sz w:val="22"/>
          <w:szCs w:val="22"/>
          <w:lang w:val="es-ES"/>
        </w:rPr>
        <w:t xml:space="preserve">. Traduce toda esta información </w:t>
      </w:r>
      <w:r w:rsidR="006B1D30" w:rsidRPr="006B1D30">
        <w:rPr>
          <w:rFonts w:ascii="Polar Staff" w:hAnsi="Polar Staff"/>
          <w:color w:val="000000" w:themeColor="text1"/>
          <w:sz w:val="22"/>
          <w:szCs w:val="22"/>
          <w:lang w:val="es-ES"/>
        </w:rPr>
        <w:t xml:space="preserve">en datos </w:t>
      </w:r>
      <w:r w:rsidR="00DB3440">
        <w:rPr>
          <w:rFonts w:ascii="Polar Staff" w:hAnsi="Polar Staff"/>
          <w:color w:val="000000" w:themeColor="text1"/>
          <w:sz w:val="22"/>
          <w:szCs w:val="22"/>
          <w:lang w:val="es-ES"/>
        </w:rPr>
        <w:t xml:space="preserve">como </w:t>
      </w:r>
      <w:r w:rsidR="006B1D30" w:rsidRPr="006B1D30">
        <w:rPr>
          <w:rFonts w:ascii="Polar Staff" w:hAnsi="Polar Staff"/>
          <w:color w:val="000000" w:themeColor="text1"/>
          <w:sz w:val="22"/>
          <w:szCs w:val="22"/>
          <w:lang w:val="es-ES"/>
        </w:rPr>
        <w:t>la saturación de oxígeno en la sangre, la temperatura de la piel y las señales eléctricas del corazón con</w:t>
      </w:r>
      <w:r w:rsidR="00FD189A">
        <w:rPr>
          <w:rFonts w:ascii="Polar Staff" w:hAnsi="Polar Staff"/>
          <w:color w:val="000000" w:themeColor="text1"/>
          <w:sz w:val="22"/>
          <w:szCs w:val="22"/>
          <w:lang w:val="es-ES"/>
        </w:rPr>
        <w:t xml:space="preserve"> la medición </w:t>
      </w:r>
      <w:r w:rsidR="006B1D30" w:rsidRPr="006B1D30">
        <w:rPr>
          <w:rFonts w:ascii="Polar Staff" w:hAnsi="Polar Staff"/>
          <w:color w:val="000000" w:themeColor="text1"/>
          <w:sz w:val="22"/>
          <w:szCs w:val="22"/>
          <w:lang w:val="es-ES"/>
        </w:rPr>
        <w:t>ECG</w:t>
      </w:r>
      <w:r w:rsidR="00FD189A">
        <w:rPr>
          <w:rFonts w:ascii="Polar Staff" w:hAnsi="Polar Staff"/>
          <w:color w:val="000000" w:themeColor="text1"/>
          <w:sz w:val="22"/>
          <w:szCs w:val="22"/>
          <w:lang w:val="es-ES"/>
        </w:rPr>
        <w:t xml:space="preserve"> en la muñeca</w:t>
      </w:r>
      <w:r w:rsidR="006B1D30" w:rsidRPr="006B1D30">
        <w:rPr>
          <w:rFonts w:ascii="Polar Staff" w:hAnsi="Polar Staff"/>
          <w:color w:val="000000" w:themeColor="text1"/>
          <w:sz w:val="22"/>
          <w:szCs w:val="22"/>
          <w:lang w:val="es-ES"/>
        </w:rPr>
        <w:t xml:space="preserve">.También presenta el </w:t>
      </w:r>
      <w:r w:rsidR="00125AC6">
        <w:rPr>
          <w:rFonts w:ascii="Polar Staff" w:hAnsi="Polar Staff"/>
          <w:color w:val="000000" w:themeColor="text1"/>
          <w:sz w:val="22"/>
          <w:szCs w:val="22"/>
          <w:lang w:val="es-ES"/>
        </w:rPr>
        <w:t xml:space="preserve">registro de </w:t>
      </w:r>
      <w:r w:rsidR="00CE72F0">
        <w:rPr>
          <w:rFonts w:ascii="Polar Staff" w:hAnsi="Polar Staff"/>
          <w:color w:val="000000" w:themeColor="text1"/>
          <w:sz w:val="22"/>
          <w:szCs w:val="22"/>
          <w:lang w:val="es-ES"/>
        </w:rPr>
        <w:t xml:space="preserve">pulso óptico </w:t>
      </w:r>
      <w:r w:rsidR="00125AC6">
        <w:rPr>
          <w:rFonts w:ascii="Polar Staff" w:hAnsi="Polar Staff"/>
          <w:color w:val="000000" w:themeColor="text1"/>
          <w:sz w:val="22"/>
          <w:szCs w:val="22"/>
          <w:lang w:val="es-ES"/>
        </w:rPr>
        <w:t xml:space="preserve">en la muñeca </w:t>
      </w:r>
      <w:r w:rsidR="00CE72F0">
        <w:rPr>
          <w:rFonts w:ascii="Polar Staff" w:hAnsi="Polar Staff"/>
          <w:color w:val="000000" w:themeColor="text1"/>
          <w:sz w:val="22"/>
          <w:szCs w:val="22"/>
          <w:lang w:val="es-ES"/>
        </w:rPr>
        <w:t>más avanzado y preciso</w:t>
      </w:r>
      <w:r w:rsidR="00125AC6">
        <w:rPr>
          <w:rFonts w:ascii="Polar Staff" w:hAnsi="Polar Staff"/>
          <w:color w:val="000000" w:themeColor="text1"/>
          <w:sz w:val="22"/>
          <w:szCs w:val="22"/>
          <w:lang w:val="es-ES"/>
        </w:rPr>
        <w:t xml:space="preserve"> de Polar (</w:t>
      </w:r>
      <w:r w:rsidR="006B1D30" w:rsidRPr="006B1D30">
        <w:rPr>
          <w:rFonts w:ascii="Polar Staff" w:hAnsi="Polar Staff"/>
          <w:color w:val="000000" w:themeColor="text1"/>
          <w:sz w:val="22"/>
          <w:szCs w:val="22"/>
          <w:lang w:val="es-ES"/>
        </w:rPr>
        <w:t>Gen-4 OHR</w:t>
      </w:r>
      <w:r w:rsidR="00125AC6">
        <w:rPr>
          <w:rFonts w:ascii="Polar Staff" w:hAnsi="Polar Staff"/>
          <w:color w:val="000000" w:themeColor="text1"/>
          <w:sz w:val="22"/>
          <w:szCs w:val="22"/>
          <w:lang w:val="es-ES"/>
        </w:rPr>
        <w:t xml:space="preserve">) </w:t>
      </w:r>
      <w:r w:rsidR="00CE72F0">
        <w:rPr>
          <w:rFonts w:ascii="Polar Staff" w:hAnsi="Polar Staff"/>
          <w:color w:val="000000" w:themeColor="text1"/>
          <w:sz w:val="22"/>
          <w:szCs w:val="22"/>
          <w:lang w:val="es-ES"/>
        </w:rPr>
        <w:t>hasta la fecha.</w:t>
      </w:r>
      <w:r w:rsidRPr="006B1D30">
        <w:rPr>
          <w:rFonts w:ascii="Polar Staff" w:hAnsi="Polar Staff"/>
          <w:color w:val="000000" w:themeColor="text1"/>
          <w:sz w:val="22"/>
          <w:szCs w:val="22"/>
          <w:lang w:val="es-ES"/>
        </w:rPr>
        <w:t xml:space="preserve"> </w:t>
      </w:r>
    </w:p>
    <w:p w14:paraId="697B9A5E" w14:textId="77777777" w:rsidR="001B7834" w:rsidRDefault="001B7834" w:rsidP="00E26D98">
      <w:pPr>
        <w:rPr>
          <w:rFonts w:ascii="Polar Staff" w:hAnsi="Polar Staff"/>
          <w:color w:val="000000" w:themeColor="text1"/>
          <w:sz w:val="22"/>
          <w:szCs w:val="22"/>
          <w:lang w:val="es-ES"/>
        </w:rPr>
      </w:pPr>
    </w:p>
    <w:p w14:paraId="518DF57D" w14:textId="4C89FE59" w:rsidR="006B1D30" w:rsidRDefault="00677277" w:rsidP="00E26D98">
      <w:pPr>
        <w:rPr>
          <w:rFonts w:ascii="Polar Staff" w:hAnsi="Polar Staff"/>
          <w:color w:val="000000" w:themeColor="text1"/>
          <w:sz w:val="22"/>
          <w:szCs w:val="22"/>
          <w:lang w:val="es-ES"/>
        </w:rPr>
      </w:pPr>
      <w:r w:rsidRPr="00677277">
        <w:rPr>
          <w:rFonts w:ascii="Polar Staff" w:hAnsi="Polar Staff"/>
          <w:color w:val="000000" w:themeColor="text1"/>
          <w:sz w:val="22"/>
          <w:szCs w:val="22"/>
          <w:lang w:val="es-ES"/>
        </w:rPr>
        <w:t xml:space="preserve">La última incorporación a la popular serie Polar Vantage V sigue ofreciendo herramientas indispensables para ayudar a los </w:t>
      </w:r>
      <w:r w:rsidR="002863E0">
        <w:rPr>
          <w:rFonts w:ascii="Polar Staff" w:hAnsi="Polar Staff"/>
          <w:color w:val="000000" w:themeColor="text1"/>
          <w:sz w:val="22"/>
          <w:szCs w:val="22"/>
          <w:lang w:val="es-ES"/>
        </w:rPr>
        <w:t xml:space="preserve">deportistas </w:t>
      </w:r>
      <w:r w:rsidRPr="00677277">
        <w:rPr>
          <w:rFonts w:ascii="Polar Staff" w:hAnsi="Polar Staff"/>
          <w:color w:val="000000" w:themeColor="text1"/>
          <w:sz w:val="22"/>
          <w:szCs w:val="22"/>
          <w:lang w:val="es-ES"/>
        </w:rPr>
        <w:t xml:space="preserve">a rendir al máximo. </w:t>
      </w:r>
      <w:r w:rsidR="002863E0">
        <w:rPr>
          <w:rFonts w:ascii="Polar Staff" w:hAnsi="Polar Staff"/>
          <w:color w:val="000000" w:themeColor="text1"/>
          <w:sz w:val="22"/>
          <w:szCs w:val="22"/>
          <w:lang w:val="es-ES"/>
        </w:rPr>
        <w:t>Polar Vantage V3 c</w:t>
      </w:r>
      <w:r w:rsidRPr="00677277">
        <w:rPr>
          <w:rFonts w:ascii="Polar Staff" w:hAnsi="Polar Staff"/>
          <w:color w:val="000000" w:themeColor="text1"/>
          <w:sz w:val="22"/>
          <w:szCs w:val="22"/>
          <w:lang w:val="es-ES"/>
        </w:rPr>
        <w:t>uenta con una pantalla táctil AMOLED</w:t>
      </w:r>
      <w:r w:rsidR="00BB36A6">
        <w:rPr>
          <w:rFonts w:ascii="Polar Staff" w:hAnsi="Polar Staff"/>
          <w:color w:val="000000" w:themeColor="text1"/>
          <w:sz w:val="22"/>
          <w:szCs w:val="22"/>
          <w:lang w:val="es-ES"/>
        </w:rPr>
        <w:t xml:space="preserve"> curva</w:t>
      </w:r>
      <w:r w:rsidRPr="00677277">
        <w:rPr>
          <w:rFonts w:ascii="Polar Staff" w:hAnsi="Polar Staff"/>
          <w:color w:val="000000" w:themeColor="text1"/>
          <w:sz w:val="22"/>
          <w:szCs w:val="22"/>
          <w:lang w:val="es-ES"/>
        </w:rPr>
        <w:t xml:space="preserve"> de alta resolución</w:t>
      </w:r>
      <w:r w:rsidR="00994506">
        <w:rPr>
          <w:rFonts w:ascii="Polar Staff" w:hAnsi="Polar Staff"/>
          <w:color w:val="000000" w:themeColor="text1"/>
          <w:sz w:val="22"/>
          <w:szCs w:val="22"/>
          <w:lang w:val="es-ES"/>
        </w:rPr>
        <w:t xml:space="preserve"> y legibilidad</w:t>
      </w:r>
      <w:r w:rsidRPr="00677277">
        <w:rPr>
          <w:rFonts w:ascii="Polar Staff" w:hAnsi="Polar Staff"/>
          <w:color w:val="000000" w:themeColor="text1"/>
          <w:sz w:val="22"/>
          <w:szCs w:val="22"/>
          <w:lang w:val="es-ES"/>
        </w:rPr>
        <w:t xml:space="preserve">, GPS de doble frecuencia, mapas </w:t>
      </w:r>
      <w:r w:rsidR="00994506">
        <w:rPr>
          <w:rFonts w:ascii="Polar Staff" w:hAnsi="Polar Staff"/>
          <w:color w:val="000000" w:themeColor="text1"/>
          <w:sz w:val="22"/>
          <w:szCs w:val="22"/>
          <w:lang w:val="es-ES"/>
        </w:rPr>
        <w:t>offline</w:t>
      </w:r>
      <w:r w:rsidRPr="00677277">
        <w:rPr>
          <w:rFonts w:ascii="Polar Staff" w:hAnsi="Polar Staff"/>
          <w:color w:val="000000" w:themeColor="text1"/>
          <w:sz w:val="22"/>
          <w:szCs w:val="22"/>
          <w:lang w:val="es-ES"/>
        </w:rPr>
        <w:t xml:space="preserve"> y un procesador </w:t>
      </w:r>
      <w:r w:rsidR="00075735">
        <w:rPr>
          <w:rFonts w:ascii="Polar Staff" w:hAnsi="Polar Staff"/>
          <w:color w:val="000000" w:themeColor="text1"/>
          <w:sz w:val="22"/>
          <w:szCs w:val="22"/>
          <w:lang w:val="es-ES"/>
        </w:rPr>
        <w:t xml:space="preserve">más rápido </w:t>
      </w:r>
      <w:r w:rsidR="00143D4A">
        <w:rPr>
          <w:rFonts w:ascii="Polar Staff" w:hAnsi="Polar Staff"/>
          <w:color w:val="000000" w:themeColor="text1"/>
          <w:sz w:val="22"/>
          <w:szCs w:val="22"/>
          <w:lang w:val="es-ES"/>
        </w:rPr>
        <w:t>que</w:t>
      </w:r>
      <w:r w:rsidR="00075735">
        <w:rPr>
          <w:rFonts w:ascii="Polar Staff" w:hAnsi="Polar Staff"/>
          <w:color w:val="000000" w:themeColor="text1"/>
          <w:sz w:val="22"/>
          <w:szCs w:val="22"/>
          <w:lang w:val="es-ES"/>
        </w:rPr>
        <w:t xml:space="preserve"> optimiza el rendimiento </w:t>
      </w:r>
      <w:r w:rsidR="00543471">
        <w:rPr>
          <w:rFonts w:ascii="Polar Staff" w:hAnsi="Polar Staff"/>
          <w:color w:val="000000" w:themeColor="text1"/>
          <w:sz w:val="22"/>
          <w:szCs w:val="22"/>
          <w:lang w:val="es-ES"/>
        </w:rPr>
        <w:t xml:space="preserve">del </w:t>
      </w:r>
      <w:r w:rsidRPr="00677277">
        <w:rPr>
          <w:rFonts w:ascii="Polar Staff" w:hAnsi="Polar Staff"/>
          <w:color w:val="000000" w:themeColor="text1"/>
          <w:sz w:val="22"/>
          <w:szCs w:val="22"/>
          <w:lang w:val="es-ES"/>
        </w:rPr>
        <w:t>reloj</w:t>
      </w:r>
      <w:r w:rsidR="004E6BD6">
        <w:rPr>
          <w:rFonts w:ascii="Polar Staff" w:hAnsi="Polar Staff"/>
          <w:color w:val="000000" w:themeColor="text1"/>
          <w:sz w:val="22"/>
          <w:szCs w:val="22"/>
          <w:lang w:val="es-ES"/>
        </w:rPr>
        <w:t xml:space="preserve"> ofreciendo una experiencia más fluida al usuario. </w:t>
      </w:r>
    </w:p>
    <w:p w14:paraId="50978049" w14:textId="77777777" w:rsidR="00023F61" w:rsidRDefault="00023F61" w:rsidP="00E26D98">
      <w:pPr>
        <w:rPr>
          <w:rFonts w:ascii="Polar Staff" w:hAnsi="Polar Staff"/>
          <w:color w:val="000000" w:themeColor="text1"/>
          <w:sz w:val="22"/>
          <w:szCs w:val="22"/>
          <w:lang w:val="es-ES"/>
        </w:rPr>
      </w:pPr>
    </w:p>
    <w:p w14:paraId="19F80B10" w14:textId="79E24A15" w:rsidR="00023F61" w:rsidRDefault="0087449C"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w:t>
      </w:r>
      <w:r w:rsidRPr="00543471">
        <w:rPr>
          <w:rFonts w:ascii="Polar Staff" w:hAnsi="Polar Staff"/>
          <w:i/>
          <w:iCs/>
          <w:color w:val="000000" w:themeColor="text1"/>
          <w:sz w:val="22"/>
          <w:szCs w:val="22"/>
          <w:lang w:val="es-ES"/>
        </w:rPr>
        <w:t xml:space="preserve">El progreso del deportista se define por metas; establecerlas, trabajar para lograrlas, superarlas y establecer las siguientes. Esto requiere una gran cantidad de perspicacia personal solo alcanzable mediante la medición y </w:t>
      </w:r>
      <w:r w:rsidR="002037C6" w:rsidRPr="00543471">
        <w:rPr>
          <w:rFonts w:ascii="Polar Staff" w:hAnsi="Polar Staff"/>
          <w:i/>
          <w:iCs/>
          <w:color w:val="000000" w:themeColor="text1"/>
          <w:sz w:val="22"/>
          <w:szCs w:val="22"/>
          <w:lang w:val="es-ES"/>
        </w:rPr>
        <w:t xml:space="preserve">el </w:t>
      </w:r>
      <w:r w:rsidRPr="00543471">
        <w:rPr>
          <w:rFonts w:ascii="Polar Staff" w:hAnsi="Polar Staff"/>
          <w:i/>
          <w:iCs/>
          <w:color w:val="000000" w:themeColor="text1"/>
          <w:sz w:val="22"/>
          <w:szCs w:val="22"/>
          <w:lang w:val="es-ES"/>
        </w:rPr>
        <w:t xml:space="preserve">análisis de datos altamente precisos sobre </w:t>
      </w:r>
      <w:r w:rsidR="00260410" w:rsidRPr="00543471">
        <w:rPr>
          <w:rFonts w:ascii="Polar Staff" w:hAnsi="Polar Staff"/>
          <w:i/>
          <w:iCs/>
          <w:color w:val="000000" w:themeColor="text1"/>
          <w:sz w:val="22"/>
          <w:szCs w:val="22"/>
          <w:lang w:val="es-ES"/>
        </w:rPr>
        <w:t>el</w:t>
      </w:r>
      <w:r w:rsidRPr="00543471">
        <w:rPr>
          <w:rFonts w:ascii="Polar Staff" w:hAnsi="Polar Staff"/>
          <w:i/>
          <w:iCs/>
          <w:color w:val="000000" w:themeColor="text1"/>
          <w:sz w:val="22"/>
          <w:szCs w:val="22"/>
          <w:lang w:val="es-ES"/>
        </w:rPr>
        <w:t xml:space="preserve"> rendimiento. Este conocimiento, combinado con </w:t>
      </w:r>
      <w:r w:rsidR="00260410" w:rsidRPr="00543471">
        <w:rPr>
          <w:rFonts w:ascii="Polar Staff" w:hAnsi="Polar Staff"/>
          <w:i/>
          <w:iCs/>
          <w:color w:val="000000" w:themeColor="text1"/>
          <w:sz w:val="22"/>
          <w:szCs w:val="22"/>
          <w:lang w:val="es-ES"/>
        </w:rPr>
        <w:t>una guía</w:t>
      </w:r>
      <w:r w:rsidRPr="00543471">
        <w:rPr>
          <w:rFonts w:ascii="Polar Staff" w:hAnsi="Polar Staff"/>
          <w:i/>
          <w:iCs/>
          <w:color w:val="000000" w:themeColor="text1"/>
          <w:sz w:val="22"/>
          <w:szCs w:val="22"/>
          <w:lang w:val="es-ES"/>
        </w:rPr>
        <w:t xml:space="preserve"> personalizada, es la clave definitiva para el progreso</w:t>
      </w:r>
      <w:r w:rsidRPr="0087449C">
        <w:rPr>
          <w:rFonts w:ascii="Polar Staff" w:hAnsi="Polar Staff"/>
          <w:color w:val="000000" w:themeColor="text1"/>
          <w:sz w:val="22"/>
          <w:szCs w:val="22"/>
          <w:lang w:val="es-ES"/>
        </w:rPr>
        <w:t>", explica Sander Werring, CEO de Polar. "</w:t>
      </w:r>
      <w:r w:rsidRPr="00543471">
        <w:rPr>
          <w:rFonts w:ascii="Polar Staff" w:hAnsi="Polar Staff"/>
          <w:i/>
          <w:iCs/>
          <w:color w:val="000000" w:themeColor="text1"/>
          <w:sz w:val="22"/>
          <w:szCs w:val="22"/>
          <w:lang w:val="es-ES"/>
        </w:rPr>
        <w:t>Vantage V3 es el reloj más ambicioso de Polar hasta la fecha, impulsado por nuestra tecnología de bioseguimiento más avanzada, Polar Elixir™</w:t>
      </w:r>
      <w:r w:rsidRPr="0087449C">
        <w:rPr>
          <w:rFonts w:ascii="Polar Staff" w:hAnsi="Polar Staff"/>
          <w:color w:val="000000" w:themeColor="text1"/>
          <w:sz w:val="22"/>
          <w:szCs w:val="22"/>
          <w:lang w:val="es-ES"/>
        </w:rPr>
        <w:t>".</w:t>
      </w:r>
    </w:p>
    <w:p w14:paraId="6655247B" w14:textId="77777777" w:rsidR="00075735" w:rsidRPr="006B1D30" w:rsidRDefault="00075735" w:rsidP="00E26D98">
      <w:pPr>
        <w:rPr>
          <w:rFonts w:ascii="Polar Staff" w:hAnsi="Polar Staff"/>
          <w:color w:val="000000" w:themeColor="text1"/>
          <w:sz w:val="22"/>
          <w:szCs w:val="22"/>
          <w:lang w:val="es-ES"/>
        </w:rPr>
      </w:pPr>
    </w:p>
    <w:p w14:paraId="3897AE4A" w14:textId="77777777" w:rsidR="00345CD5" w:rsidRDefault="00345CD5" w:rsidP="4104B6C5">
      <w:pPr>
        <w:rPr>
          <w:rFonts w:ascii="Polar Staff" w:eastAsia="Polar Staff" w:hAnsi="Polar Staff" w:cs="Polar Staff"/>
          <w:b/>
          <w:bCs/>
          <w:sz w:val="22"/>
          <w:szCs w:val="22"/>
          <w:lang w:val="es-ES"/>
        </w:rPr>
      </w:pPr>
    </w:p>
    <w:p w14:paraId="2773F3D6" w14:textId="77777777" w:rsidR="006142AF" w:rsidRDefault="006142AF" w:rsidP="4104B6C5">
      <w:pPr>
        <w:rPr>
          <w:rFonts w:ascii="Polar Staff" w:eastAsia="Polar Staff" w:hAnsi="Polar Staff" w:cs="Polar Staff"/>
          <w:b/>
          <w:bCs/>
          <w:sz w:val="22"/>
          <w:szCs w:val="22"/>
          <w:lang w:val="es-ES"/>
        </w:rPr>
      </w:pPr>
    </w:p>
    <w:p w14:paraId="05689F95" w14:textId="77777777" w:rsidR="006142AF" w:rsidRDefault="006142AF" w:rsidP="4104B6C5">
      <w:pPr>
        <w:rPr>
          <w:rFonts w:ascii="Polar Staff" w:eastAsia="Polar Staff" w:hAnsi="Polar Staff" w:cs="Polar Staff"/>
          <w:b/>
          <w:bCs/>
          <w:sz w:val="22"/>
          <w:szCs w:val="22"/>
          <w:lang w:val="es-ES"/>
        </w:rPr>
      </w:pPr>
    </w:p>
    <w:p w14:paraId="47F967C6" w14:textId="77777777" w:rsidR="006142AF" w:rsidRDefault="006142AF" w:rsidP="4104B6C5">
      <w:pPr>
        <w:rPr>
          <w:rFonts w:ascii="Polar Staff" w:eastAsia="Polar Staff" w:hAnsi="Polar Staff" w:cs="Polar Staff"/>
          <w:b/>
          <w:bCs/>
          <w:sz w:val="22"/>
          <w:szCs w:val="22"/>
          <w:lang w:val="es-ES"/>
        </w:rPr>
      </w:pPr>
    </w:p>
    <w:p w14:paraId="4540525C" w14:textId="77777777" w:rsidR="006142AF" w:rsidRDefault="006142AF" w:rsidP="4104B6C5">
      <w:pPr>
        <w:rPr>
          <w:rFonts w:ascii="Polar Staff" w:eastAsia="Polar Staff" w:hAnsi="Polar Staff" w:cs="Polar Staff"/>
          <w:b/>
          <w:bCs/>
          <w:sz w:val="22"/>
          <w:szCs w:val="22"/>
          <w:lang w:val="es-ES"/>
        </w:rPr>
      </w:pPr>
    </w:p>
    <w:p w14:paraId="734DE602" w14:textId="77777777" w:rsidR="006142AF" w:rsidRDefault="006142AF" w:rsidP="4104B6C5">
      <w:pPr>
        <w:rPr>
          <w:rFonts w:ascii="Polar Staff" w:eastAsia="Polar Staff" w:hAnsi="Polar Staff" w:cs="Polar Staff"/>
          <w:b/>
          <w:bCs/>
          <w:sz w:val="22"/>
          <w:szCs w:val="22"/>
          <w:lang w:val="es-ES"/>
        </w:rPr>
      </w:pPr>
    </w:p>
    <w:p w14:paraId="0A8D0D82" w14:textId="77777777" w:rsidR="006142AF" w:rsidRPr="00660A24" w:rsidRDefault="006142AF" w:rsidP="4104B6C5">
      <w:pPr>
        <w:rPr>
          <w:rFonts w:ascii="Polar Staff" w:eastAsia="Polar Staff" w:hAnsi="Polar Staff" w:cs="Polar Staff"/>
          <w:b/>
          <w:bCs/>
          <w:sz w:val="22"/>
          <w:szCs w:val="22"/>
          <w:lang w:val="es-ES"/>
        </w:rPr>
      </w:pPr>
    </w:p>
    <w:p w14:paraId="1EEF6C05" w14:textId="1F8DE7CE" w:rsidR="00C4286D" w:rsidRPr="00660A24" w:rsidRDefault="00C4286D" w:rsidP="00E26D98">
      <w:pPr>
        <w:rPr>
          <w:rFonts w:ascii="Polar Staff" w:hAnsi="Polar Staff"/>
          <w:b/>
          <w:color w:val="000000" w:themeColor="text1"/>
          <w:sz w:val="22"/>
          <w:szCs w:val="22"/>
          <w:lang w:val="es-ES"/>
        </w:rPr>
      </w:pPr>
      <w:r w:rsidRPr="00660A24">
        <w:rPr>
          <w:rFonts w:ascii="Polar Staff" w:hAnsi="Polar Staff"/>
          <w:b/>
          <w:color w:val="000000" w:themeColor="text1"/>
          <w:sz w:val="22"/>
          <w:szCs w:val="22"/>
          <w:lang w:val="es-ES"/>
        </w:rPr>
        <w:t>Mide más biomarcadores que cualquier dispositivo anterior</w:t>
      </w:r>
    </w:p>
    <w:p w14:paraId="2E49BB96" w14:textId="77777777" w:rsidR="00E26D98" w:rsidRPr="00660A24" w:rsidRDefault="00E26D98" w:rsidP="00E26D98">
      <w:pPr>
        <w:rPr>
          <w:rFonts w:ascii="Polar Staff" w:hAnsi="Polar Staff"/>
          <w:color w:val="000000" w:themeColor="text1"/>
          <w:sz w:val="22"/>
          <w:szCs w:val="22"/>
          <w:lang w:val="es-ES"/>
        </w:rPr>
      </w:pPr>
    </w:p>
    <w:p w14:paraId="76406751" w14:textId="08B949D3" w:rsidR="003E7629" w:rsidRDefault="003E7629" w:rsidP="00E26D98">
      <w:pPr>
        <w:rPr>
          <w:rFonts w:ascii="Polar Staff" w:hAnsi="Polar Staff"/>
          <w:color w:val="000000" w:themeColor="text1"/>
          <w:sz w:val="22"/>
          <w:szCs w:val="22"/>
          <w:lang w:val="es-ES"/>
        </w:rPr>
      </w:pPr>
      <w:r w:rsidRPr="005619D2">
        <w:rPr>
          <w:rFonts w:ascii="Polar Staff" w:hAnsi="Polar Staff"/>
          <w:color w:val="000000" w:themeColor="text1"/>
          <w:sz w:val="22"/>
          <w:szCs w:val="22"/>
          <w:lang w:val="es-ES"/>
        </w:rPr>
        <w:t xml:space="preserve">Las tecnologías de bioseguimiento Polar Elixir™ son el resultado de </w:t>
      </w:r>
      <w:r w:rsidR="008578EC">
        <w:rPr>
          <w:rFonts w:ascii="Polar Staff" w:hAnsi="Polar Staff"/>
          <w:color w:val="000000" w:themeColor="text1"/>
          <w:sz w:val="22"/>
          <w:szCs w:val="22"/>
          <w:lang w:val="es-ES"/>
        </w:rPr>
        <w:t xml:space="preserve">años de </w:t>
      </w:r>
      <w:r w:rsidRPr="005619D2">
        <w:rPr>
          <w:rFonts w:ascii="Polar Staff" w:hAnsi="Polar Staff"/>
          <w:color w:val="000000" w:themeColor="text1"/>
          <w:sz w:val="22"/>
          <w:szCs w:val="22"/>
          <w:lang w:val="es-ES"/>
        </w:rPr>
        <w:t xml:space="preserve">dedicación a la ciencia del deporte, la investigación y la innovación. </w:t>
      </w:r>
      <w:r w:rsidRPr="008578EC">
        <w:rPr>
          <w:rFonts w:ascii="Polar Staff" w:hAnsi="Polar Staff"/>
          <w:color w:val="000000" w:themeColor="text1"/>
          <w:sz w:val="22"/>
          <w:szCs w:val="22"/>
          <w:lang w:val="es-ES"/>
        </w:rPr>
        <w:t>Esta</w:t>
      </w:r>
      <w:r w:rsidR="008578EC" w:rsidRPr="008578EC">
        <w:rPr>
          <w:rFonts w:ascii="Polar Staff" w:hAnsi="Polar Staff"/>
          <w:color w:val="000000" w:themeColor="text1"/>
          <w:sz w:val="22"/>
          <w:szCs w:val="22"/>
          <w:lang w:val="es-ES"/>
        </w:rPr>
        <w:t xml:space="preserve"> </w:t>
      </w:r>
      <w:r w:rsidR="006D034A">
        <w:rPr>
          <w:rFonts w:ascii="Polar Staff" w:hAnsi="Polar Staff"/>
          <w:color w:val="000000" w:themeColor="text1"/>
          <w:sz w:val="22"/>
          <w:szCs w:val="22"/>
          <w:lang w:val="es-ES"/>
        </w:rPr>
        <w:t>nueva</w:t>
      </w:r>
      <w:r w:rsidR="00AF60F9">
        <w:rPr>
          <w:rFonts w:ascii="Polar Staff" w:hAnsi="Polar Staff"/>
          <w:color w:val="000000" w:themeColor="text1"/>
          <w:sz w:val="22"/>
          <w:szCs w:val="22"/>
          <w:lang w:val="es-ES"/>
        </w:rPr>
        <w:t xml:space="preserve"> </w:t>
      </w:r>
      <w:r w:rsidR="00AF60F9" w:rsidRPr="008578EC">
        <w:rPr>
          <w:rFonts w:ascii="Polar Staff" w:hAnsi="Polar Staff"/>
          <w:color w:val="000000" w:themeColor="text1"/>
          <w:sz w:val="22"/>
          <w:szCs w:val="22"/>
          <w:lang w:val="es-ES"/>
        </w:rPr>
        <w:t>plataforma</w:t>
      </w:r>
      <w:r w:rsidRPr="008578EC">
        <w:rPr>
          <w:rFonts w:ascii="Polar Staff" w:hAnsi="Polar Staff"/>
          <w:color w:val="000000" w:themeColor="text1"/>
          <w:sz w:val="22"/>
          <w:szCs w:val="22"/>
          <w:lang w:val="es-ES"/>
        </w:rPr>
        <w:t xml:space="preserve"> </w:t>
      </w:r>
      <w:r w:rsidR="008578EC">
        <w:rPr>
          <w:rFonts w:ascii="Polar Staff" w:hAnsi="Polar Staff"/>
          <w:color w:val="000000" w:themeColor="text1"/>
          <w:sz w:val="22"/>
          <w:szCs w:val="22"/>
          <w:lang w:val="es-ES"/>
        </w:rPr>
        <w:t>d</w:t>
      </w:r>
      <w:r w:rsidRPr="008578EC">
        <w:rPr>
          <w:rFonts w:ascii="Polar Staff" w:hAnsi="Polar Staff"/>
          <w:color w:val="000000" w:themeColor="text1"/>
          <w:sz w:val="22"/>
          <w:szCs w:val="22"/>
          <w:lang w:val="es-ES"/>
        </w:rPr>
        <w:t>e fusión de sensores mide más información del cuerpo humano que nunca, para proporcionar una</w:t>
      </w:r>
      <w:r w:rsidR="00196ADE">
        <w:rPr>
          <w:rFonts w:ascii="Polar Staff" w:hAnsi="Polar Staff"/>
          <w:color w:val="000000" w:themeColor="text1"/>
          <w:sz w:val="22"/>
          <w:szCs w:val="22"/>
          <w:lang w:val="es-ES"/>
        </w:rPr>
        <w:t xml:space="preserve"> gran cantidad de d</w:t>
      </w:r>
      <w:r w:rsidRPr="008578EC">
        <w:rPr>
          <w:rFonts w:ascii="Polar Staff" w:hAnsi="Polar Staff"/>
          <w:color w:val="000000" w:themeColor="text1"/>
          <w:sz w:val="22"/>
          <w:szCs w:val="22"/>
          <w:lang w:val="es-ES"/>
        </w:rPr>
        <w:t xml:space="preserve">atos fisiológicos y mecánicos con alta precisión. </w:t>
      </w:r>
      <w:r w:rsidRPr="00AC2755">
        <w:rPr>
          <w:rFonts w:ascii="Polar Staff" w:hAnsi="Polar Staff"/>
          <w:color w:val="000000" w:themeColor="text1"/>
          <w:sz w:val="22"/>
          <w:szCs w:val="22"/>
          <w:lang w:val="es-ES"/>
        </w:rPr>
        <w:t xml:space="preserve">Esto, a su vez, refuerza las capacidades de los algoritmos de </w:t>
      </w:r>
      <w:r w:rsidR="00AC2755" w:rsidRPr="00AC2755">
        <w:rPr>
          <w:rFonts w:ascii="Polar Staff" w:hAnsi="Polar Staff"/>
          <w:color w:val="000000" w:themeColor="text1"/>
          <w:sz w:val="22"/>
          <w:szCs w:val="22"/>
          <w:lang w:val="es-ES"/>
        </w:rPr>
        <w:t>Sm</w:t>
      </w:r>
      <w:r w:rsidR="00AC2755">
        <w:rPr>
          <w:rFonts w:ascii="Polar Staff" w:hAnsi="Polar Staff"/>
          <w:color w:val="000000" w:themeColor="text1"/>
          <w:sz w:val="22"/>
          <w:szCs w:val="22"/>
          <w:lang w:val="es-ES"/>
        </w:rPr>
        <w:t xml:space="preserve">art Coaching </w:t>
      </w:r>
      <w:r w:rsidRPr="00AC2755">
        <w:rPr>
          <w:rFonts w:ascii="Polar Staff" w:hAnsi="Polar Staff"/>
          <w:color w:val="000000" w:themeColor="text1"/>
          <w:sz w:val="22"/>
          <w:szCs w:val="22"/>
          <w:lang w:val="es-ES"/>
        </w:rPr>
        <w:t>de Polar, capacitando a los usuarios para</w:t>
      </w:r>
      <w:r w:rsidR="001D511C">
        <w:rPr>
          <w:rFonts w:ascii="Polar Staff" w:hAnsi="Polar Staff"/>
          <w:color w:val="000000" w:themeColor="text1"/>
          <w:sz w:val="22"/>
          <w:szCs w:val="22"/>
          <w:lang w:val="es-ES"/>
        </w:rPr>
        <w:t xml:space="preserve"> sacar todavía más partido al conjunto de </w:t>
      </w:r>
      <w:r w:rsidR="00891CF3">
        <w:rPr>
          <w:rFonts w:ascii="Polar Staff" w:hAnsi="Polar Staff"/>
          <w:color w:val="000000" w:themeColor="text1"/>
          <w:sz w:val="22"/>
          <w:szCs w:val="22"/>
          <w:lang w:val="es-ES"/>
        </w:rPr>
        <w:t xml:space="preserve">funciones de </w:t>
      </w:r>
      <w:r w:rsidR="004001C7">
        <w:rPr>
          <w:rFonts w:ascii="Polar Staff" w:hAnsi="Polar Staff"/>
          <w:color w:val="000000" w:themeColor="text1"/>
          <w:sz w:val="22"/>
          <w:szCs w:val="22"/>
          <w:lang w:val="es-ES"/>
        </w:rPr>
        <w:t>entrenamiento y recuperación</w:t>
      </w:r>
      <w:r w:rsidR="00891CF3">
        <w:rPr>
          <w:rFonts w:ascii="Polar Staff" w:hAnsi="Polar Staff"/>
          <w:color w:val="000000" w:themeColor="text1"/>
          <w:sz w:val="22"/>
          <w:szCs w:val="22"/>
          <w:lang w:val="es-ES"/>
        </w:rPr>
        <w:t xml:space="preserve"> más avanzadas del </w:t>
      </w:r>
      <w:r w:rsidRPr="00AC2755">
        <w:rPr>
          <w:rFonts w:ascii="Polar Staff" w:hAnsi="Polar Staff"/>
          <w:color w:val="000000" w:themeColor="text1"/>
          <w:sz w:val="22"/>
          <w:szCs w:val="22"/>
          <w:lang w:val="es-ES"/>
        </w:rPr>
        <w:t>mercado.</w:t>
      </w:r>
    </w:p>
    <w:p w14:paraId="42D9E3CC" w14:textId="77777777" w:rsidR="00F0263A" w:rsidRDefault="00F0263A" w:rsidP="00E26D98">
      <w:pPr>
        <w:rPr>
          <w:rFonts w:ascii="Polar Staff" w:hAnsi="Polar Staff"/>
          <w:color w:val="000000" w:themeColor="text1"/>
          <w:sz w:val="22"/>
          <w:szCs w:val="22"/>
          <w:lang w:val="es-ES"/>
        </w:rPr>
      </w:pPr>
    </w:p>
    <w:p w14:paraId="2501793E" w14:textId="7C8520C3" w:rsidR="00F0263A" w:rsidRPr="00FC4909" w:rsidRDefault="00F0263A" w:rsidP="00E26D98">
      <w:pPr>
        <w:rPr>
          <w:rFonts w:ascii="Polar Staff" w:hAnsi="Polar Staff"/>
          <w:color w:val="000000" w:themeColor="text1"/>
          <w:sz w:val="22"/>
          <w:szCs w:val="22"/>
          <w:lang w:val="es-ES"/>
        </w:rPr>
      </w:pPr>
      <w:r w:rsidRPr="00F0263A">
        <w:rPr>
          <w:rFonts w:ascii="Polar Staff" w:hAnsi="Polar Staff"/>
          <w:color w:val="000000" w:themeColor="text1"/>
          <w:sz w:val="22"/>
          <w:szCs w:val="22"/>
          <w:lang w:val="es-ES"/>
        </w:rPr>
        <w:t>Polar Elixir™ es la</w:t>
      </w:r>
      <w:r w:rsidR="00BC06C7">
        <w:rPr>
          <w:rFonts w:ascii="Polar Staff" w:hAnsi="Polar Staff"/>
          <w:color w:val="000000" w:themeColor="text1"/>
          <w:sz w:val="22"/>
          <w:szCs w:val="22"/>
          <w:lang w:val="es-ES"/>
        </w:rPr>
        <w:t xml:space="preserve"> </w:t>
      </w:r>
      <w:r w:rsidR="00EF2674">
        <w:rPr>
          <w:rFonts w:ascii="Polar Staff" w:hAnsi="Polar Staff"/>
          <w:color w:val="000000" w:themeColor="text1"/>
          <w:sz w:val="22"/>
          <w:szCs w:val="22"/>
          <w:lang w:val="es-ES"/>
        </w:rPr>
        <w:t>tecnología de última</w:t>
      </w:r>
      <w:r>
        <w:rPr>
          <w:rFonts w:ascii="Polar Staff" w:hAnsi="Polar Staff"/>
          <w:color w:val="000000" w:themeColor="text1"/>
          <w:sz w:val="22"/>
          <w:szCs w:val="22"/>
          <w:lang w:val="es-ES"/>
        </w:rPr>
        <w:t xml:space="preserve"> </w:t>
      </w:r>
      <w:r w:rsidRPr="00F0263A">
        <w:rPr>
          <w:rFonts w:ascii="Polar Staff" w:hAnsi="Polar Staff"/>
          <w:color w:val="000000" w:themeColor="text1"/>
          <w:sz w:val="22"/>
          <w:szCs w:val="22"/>
          <w:lang w:val="es-ES"/>
        </w:rPr>
        <w:t xml:space="preserve">generación que sentará las bases para todos los futuros productos de Polar. </w:t>
      </w:r>
      <w:r w:rsidRPr="007C5D77">
        <w:rPr>
          <w:rFonts w:ascii="Polar Staff" w:hAnsi="Polar Staff"/>
          <w:color w:val="000000" w:themeColor="text1"/>
          <w:sz w:val="22"/>
          <w:szCs w:val="22"/>
          <w:lang w:val="es-ES"/>
        </w:rPr>
        <w:t xml:space="preserve">Esta primera </w:t>
      </w:r>
      <w:r w:rsidR="000C29D8">
        <w:rPr>
          <w:rFonts w:ascii="Polar Staff" w:hAnsi="Polar Staff"/>
          <w:color w:val="000000" w:themeColor="text1"/>
          <w:sz w:val="22"/>
          <w:szCs w:val="22"/>
          <w:lang w:val="es-ES"/>
        </w:rPr>
        <w:t>versión</w:t>
      </w:r>
      <w:r w:rsidRPr="007C5D77">
        <w:rPr>
          <w:rFonts w:ascii="Polar Staff" w:hAnsi="Polar Staff"/>
          <w:color w:val="000000" w:themeColor="text1"/>
          <w:sz w:val="22"/>
          <w:szCs w:val="22"/>
          <w:lang w:val="es-ES"/>
        </w:rPr>
        <w:t xml:space="preserve"> ya trae mejoras notables, como </w:t>
      </w:r>
      <w:r w:rsidR="007C5D77">
        <w:rPr>
          <w:rFonts w:ascii="Polar Staff" w:hAnsi="Polar Staff"/>
          <w:color w:val="000000" w:themeColor="text1"/>
          <w:sz w:val="22"/>
          <w:szCs w:val="22"/>
          <w:lang w:val="es-ES"/>
        </w:rPr>
        <w:t xml:space="preserve">el registro </w:t>
      </w:r>
      <w:r w:rsidR="00FC4909">
        <w:rPr>
          <w:rFonts w:ascii="Polar Staff" w:hAnsi="Polar Staff"/>
          <w:color w:val="000000" w:themeColor="text1"/>
          <w:sz w:val="22"/>
          <w:szCs w:val="22"/>
          <w:lang w:val="es-ES"/>
        </w:rPr>
        <w:t xml:space="preserve">de pulso óptico de Polar todavía más </w:t>
      </w:r>
      <w:r w:rsidRPr="007C5D77">
        <w:rPr>
          <w:rFonts w:ascii="Polar Staff" w:hAnsi="Polar Staff"/>
          <w:color w:val="000000" w:themeColor="text1"/>
          <w:sz w:val="22"/>
          <w:szCs w:val="22"/>
          <w:lang w:val="es-ES"/>
        </w:rPr>
        <w:t>precis</w:t>
      </w:r>
      <w:r w:rsidR="00FC4909">
        <w:rPr>
          <w:rFonts w:ascii="Polar Staff" w:hAnsi="Polar Staff"/>
          <w:color w:val="000000" w:themeColor="text1"/>
          <w:sz w:val="22"/>
          <w:szCs w:val="22"/>
          <w:lang w:val="es-ES"/>
        </w:rPr>
        <w:t xml:space="preserve">o. </w:t>
      </w:r>
      <w:r w:rsidRPr="00FC4909">
        <w:rPr>
          <w:rFonts w:ascii="Polar Staff" w:hAnsi="Polar Staff"/>
          <w:color w:val="000000" w:themeColor="text1"/>
          <w:sz w:val="22"/>
          <w:szCs w:val="22"/>
          <w:lang w:val="es-ES"/>
        </w:rPr>
        <w:t>Junto con</w:t>
      </w:r>
      <w:r w:rsidR="00163F53">
        <w:rPr>
          <w:rFonts w:ascii="Polar Staff" w:hAnsi="Polar Staff"/>
          <w:color w:val="000000" w:themeColor="text1"/>
          <w:sz w:val="22"/>
          <w:szCs w:val="22"/>
          <w:lang w:val="es-ES"/>
        </w:rPr>
        <w:t xml:space="preserve"> algunos ajustes </w:t>
      </w:r>
      <w:r w:rsidRPr="00FC4909">
        <w:rPr>
          <w:rFonts w:ascii="Polar Staff" w:hAnsi="Polar Staff"/>
          <w:color w:val="000000" w:themeColor="text1"/>
          <w:sz w:val="22"/>
          <w:szCs w:val="22"/>
          <w:lang w:val="es-ES"/>
        </w:rPr>
        <w:t xml:space="preserve">en los algoritmos, </w:t>
      </w:r>
      <w:r w:rsidR="00163F53">
        <w:rPr>
          <w:rFonts w:ascii="Polar Staff" w:hAnsi="Polar Staff"/>
          <w:color w:val="000000" w:themeColor="text1"/>
          <w:sz w:val="22"/>
          <w:szCs w:val="22"/>
          <w:lang w:val="es-ES"/>
        </w:rPr>
        <w:t>se ha rediseñado l</w:t>
      </w:r>
      <w:r w:rsidRPr="00FC4909">
        <w:rPr>
          <w:rFonts w:ascii="Polar Staff" w:hAnsi="Polar Staff"/>
          <w:color w:val="000000" w:themeColor="text1"/>
          <w:sz w:val="22"/>
          <w:szCs w:val="22"/>
          <w:lang w:val="es-ES"/>
        </w:rPr>
        <w:t xml:space="preserve">a estructura del sensor </w:t>
      </w:r>
      <w:r w:rsidR="006816DF">
        <w:rPr>
          <w:rFonts w:ascii="Polar Staff" w:hAnsi="Polar Staff"/>
          <w:color w:val="000000" w:themeColor="text1"/>
          <w:sz w:val="22"/>
          <w:szCs w:val="22"/>
          <w:lang w:val="es-ES"/>
        </w:rPr>
        <w:t xml:space="preserve">para </w:t>
      </w:r>
      <w:r w:rsidRPr="00FC4909">
        <w:rPr>
          <w:rFonts w:ascii="Polar Staff" w:hAnsi="Polar Staff"/>
          <w:color w:val="000000" w:themeColor="text1"/>
          <w:sz w:val="22"/>
          <w:szCs w:val="22"/>
          <w:lang w:val="es-ES"/>
        </w:rPr>
        <w:t>minimiza</w:t>
      </w:r>
      <w:r w:rsidR="006816DF">
        <w:rPr>
          <w:rFonts w:ascii="Polar Staff" w:hAnsi="Polar Staff"/>
          <w:color w:val="000000" w:themeColor="text1"/>
          <w:sz w:val="22"/>
          <w:szCs w:val="22"/>
          <w:lang w:val="es-ES"/>
        </w:rPr>
        <w:t>r</w:t>
      </w:r>
      <w:r w:rsidRPr="00FC4909">
        <w:rPr>
          <w:rFonts w:ascii="Polar Staff" w:hAnsi="Polar Staff"/>
          <w:color w:val="000000" w:themeColor="text1"/>
          <w:sz w:val="22"/>
          <w:szCs w:val="22"/>
          <w:lang w:val="es-ES"/>
        </w:rPr>
        <w:t xml:space="preserve"> las fugas de luz, reduc</w:t>
      </w:r>
      <w:r w:rsidR="006816DF">
        <w:rPr>
          <w:rFonts w:ascii="Polar Staff" w:hAnsi="Polar Staff"/>
          <w:color w:val="000000" w:themeColor="text1"/>
          <w:sz w:val="22"/>
          <w:szCs w:val="22"/>
          <w:lang w:val="es-ES"/>
        </w:rPr>
        <w:t>ir</w:t>
      </w:r>
      <w:r w:rsidRPr="00FC4909">
        <w:rPr>
          <w:rFonts w:ascii="Polar Staff" w:hAnsi="Polar Staff"/>
          <w:color w:val="000000" w:themeColor="text1"/>
          <w:sz w:val="22"/>
          <w:szCs w:val="22"/>
          <w:lang w:val="es-ES"/>
        </w:rPr>
        <w:t xml:space="preserve"> drásticamente la</w:t>
      </w:r>
      <w:r w:rsidR="006816DF">
        <w:rPr>
          <w:rFonts w:ascii="Polar Staff" w:hAnsi="Polar Staff"/>
          <w:color w:val="000000" w:themeColor="text1"/>
          <w:sz w:val="22"/>
          <w:szCs w:val="22"/>
          <w:lang w:val="es-ES"/>
        </w:rPr>
        <w:t>s</w:t>
      </w:r>
      <w:r w:rsidRPr="00FC4909">
        <w:rPr>
          <w:rFonts w:ascii="Polar Staff" w:hAnsi="Polar Staff"/>
          <w:color w:val="000000" w:themeColor="text1"/>
          <w:sz w:val="22"/>
          <w:szCs w:val="22"/>
          <w:lang w:val="es-ES"/>
        </w:rPr>
        <w:t xml:space="preserve"> interferencia</w:t>
      </w:r>
      <w:r w:rsidR="006816DF">
        <w:rPr>
          <w:rFonts w:ascii="Polar Staff" w:hAnsi="Polar Staff"/>
          <w:color w:val="000000" w:themeColor="text1"/>
          <w:sz w:val="22"/>
          <w:szCs w:val="22"/>
          <w:lang w:val="es-ES"/>
        </w:rPr>
        <w:t>s</w:t>
      </w:r>
      <w:r w:rsidRPr="00FC4909">
        <w:rPr>
          <w:rFonts w:ascii="Polar Staff" w:hAnsi="Polar Staff"/>
          <w:color w:val="000000" w:themeColor="text1"/>
          <w:sz w:val="22"/>
          <w:szCs w:val="22"/>
          <w:lang w:val="es-ES"/>
        </w:rPr>
        <w:t xml:space="preserve"> causada</w:t>
      </w:r>
      <w:r w:rsidR="006816DF">
        <w:rPr>
          <w:rFonts w:ascii="Polar Staff" w:hAnsi="Polar Staff"/>
          <w:color w:val="000000" w:themeColor="text1"/>
          <w:sz w:val="22"/>
          <w:szCs w:val="22"/>
          <w:lang w:val="es-ES"/>
        </w:rPr>
        <w:t>s</w:t>
      </w:r>
      <w:r w:rsidRPr="00FC4909">
        <w:rPr>
          <w:rFonts w:ascii="Polar Staff" w:hAnsi="Polar Staff"/>
          <w:color w:val="000000" w:themeColor="text1"/>
          <w:sz w:val="22"/>
          <w:szCs w:val="22"/>
          <w:lang w:val="es-ES"/>
        </w:rPr>
        <w:t xml:space="preserve"> por el movimiento del brazo y mejora</w:t>
      </w:r>
      <w:r w:rsidR="006816DF">
        <w:rPr>
          <w:rFonts w:ascii="Polar Staff" w:hAnsi="Polar Staff"/>
          <w:color w:val="000000" w:themeColor="text1"/>
          <w:sz w:val="22"/>
          <w:szCs w:val="22"/>
          <w:lang w:val="es-ES"/>
        </w:rPr>
        <w:t xml:space="preserve">r </w:t>
      </w:r>
      <w:r w:rsidRPr="00FC4909">
        <w:rPr>
          <w:rFonts w:ascii="Polar Staff" w:hAnsi="Polar Staff"/>
          <w:color w:val="000000" w:themeColor="text1"/>
          <w:sz w:val="22"/>
          <w:szCs w:val="22"/>
          <w:lang w:val="es-ES"/>
        </w:rPr>
        <w:t>la eficiencia energética para proporcionar un 25% más de precisión en muchos de los deportes más populares</w:t>
      </w:r>
      <w:r w:rsidR="006816DF">
        <w:rPr>
          <w:rFonts w:ascii="Polar Staff" w:hAnsi="Polar Staff"/>
          <w:color w:val="000000" w:themeColor="text1"/>
          <w:sz w:val="22"/>
          <w:szCs w:val="22"/>
          <w:lang w:val="es-ES"/>
        </w:rPr>
        <w:t>, como pueden ser el running y el ciclismo.</w:t>
      </w:r>
    </w:p>
    <w:p w14:paraId="0079AFA4" w14:textId="77777777" w:rsidR="00E26D98" w:rsidRPr="00F0263A" w:rsidRDefault="00E26D98" w:rsidP="00E26D98">
      <w:pPr>
        <w:rPr>
          <w:rFonts w:ascii="Polar Staff" w:hAnsi="Polar Staff"/>
          <w:color w:val="000000" w:themeColor="text1"/>
          <w:sz w:val="22"/>
          <w:szCs w:val="22"/>
          <w:lang w:val="es-ES"/>
        </w:rPr>
      </w:pPr>
    </w:p>
    <w:p w14:paraId="788ED7DD" w14:textId="1ABC8AAF" w:rsidR="00E64A3A" w:rsidRDefault="00E64A3A" w:rsidP="00E26D98">
      <w:pPr>
        <w:rPr>
          <w:rFonts w:ascii="Polar Staff" w:hAnsi="Polar Staff"/>
          <w:color w:val="000000" w:themeColor="text1"/>
          <w:sz w:val="22"/>
          <w:szCs w:val="22"/>
          <w:lang w:val="es-ES"/>
        </w:rPr>
      </w:pPr>
      <w:r w:rsidRPr="00E64A3A">
        <w:rPr>
          <w:rFonts w:ascii="Polar Staff" w:hAnsi="Polar Staff"/>
          <w:color w:val="000000" w:themeColor="text1"/>
          <w:sz w:val="22"/>
          <w:szCs w:val="22"/>
          <w:lang w:val="es-ES"/>
        </w:rPr>
        <w:t>Además de la mejora d</w:t>
      </w:r>
      <w:r w:rsidR="004E20D8">
        <w:rPr>
          <w:rFonts w:ascii="Polar Staff" w:hAnsi="Polar Staff"/>
          <w:color w:val="000000" w:themeColor="text1"/>
          <w:sz w:val="22"/>
          <w:szCs w:val="22"/>
          <w:lang w:val="es-ES"/>
        </w:rPr>
        <w:t>e</w:t>
      </w:r>
      <w:r w:rsidRPr="00E64A3A">
        <w:rPr>
          <w:rFonts w:ascii="Polar Staff" w:hAnsi="Polar Staff"/>
          <w:color w:val="000000" w:themeColor="text1"/>
          <w:sz w:val="22"/>
          <w:szCs w:val="22"/>
          <w:lang w:val="es-ES"/>
        </w:rPr>
        <w:t xml:space="preserve">l sensor </w:t>
      </w:r>
      <w:r w:rsidR="004E20D8">
        <w:rPr>
          <w:rFonts w:ascii="Polar Staff" w:hAnsi="Polar Staff"/>
          <w:color w:val="000000" w:themeColor="text1"/>
          <w:sz w:val="22"/>
          <w:szCs w:val="22"/>
          <w:lang w:val="es-ES"/>
        </w:rPr>
        <w:t xml:space="preserve">de </w:t>
      </w:r>
      <w:r w:rsidRPr="00E64A3A">
        <w:rPr>
          <w:rFonts w:ascii="Polar Staff" w:hAnsi="Polar Staff"/>
          <w:color w:val="000000" w:themeColor="text1"/>
          <w:sz w:val="22"/>
          <w:szCs w:val="22"/>
          <w:lang w:val="es-ES"/>
        </w:rPr>
        <w:t>p</w:t>
      </w:r>
      <w:r>
        <w:rPr>
          <w:rFonts w:ascii="Polar Staff" w:hAnsi="Polar Staff"/>
          <w:color w:val="000000" w:themeColor="text1"/>
          <w:sz w:val="22"/>
          <w:szCs w:val="22"/>
          <w:lang w:val="es-ES"/>
        </w:rPr>
        <w:t>ulso óptico</w:t>
      </w:r>
      <w:r w:rsidRPr="00E64A3A">
        <w:rPr>
          <w:rFonts w:ascii="Polar Staff" w:hAnsi="Polar Staff"/>
          <w:color w:val="000000" w:themeColor="text1"/>
          <w:sz w:val="22"/>
          <w:szCs w:val="22"/>
          <w:lang w:val="es-ES"/>
        </w:rPr>
        <w:t xml:space="preserve">, Polar Elixir™ también incorpora la tecnología de </w:t>
      </w:r>
      <w:r w:rsidR="001B011F">
        <w:rPr>
          <w:rFonts w:ascii="Polar Staff" w:hAnsi="Polar Staff"/>
          <w:color w:val="000000" w:themeColor="text1"/>
          <w:sz w:val="22"/>
          <w:szCs w:val="22"/>
          <w:lang w:val="es-ES"/>
        </w:rPr>
        <w:t>pulsio</w:t>
      </w:r>
      <w:r w:rsidRPr="00E64A3A">
        <w:rPr>
          <w:rFonts w:ascii="Polar Staff" w:hAnsi="Polar Staff"/>
          <w:color w:val="000000" w:themeColor="text1"/>
          <w:sz w:val="22"/>
          <w:szCs w:val="22"/>
          <w:lang w:val="es-ES"/>
        </w:rPr>
        <w:t>ximetría para medir la saturación de oxígeno en la sangre, un indicador crucial</w:t>
      </w:r>
      <w:r w:rsidR="00236830">
        <w:rPr>
          <w:rFonts w:ascii="Polar Staff" w:hAnsi="Polar Staff"/>
          <w:color w:val="000000" w:themeColor="text1"/>
          <w:sz w:val="22"/>
          <w:szCs w:val="22"/>
          <w:lang w:val="es-ES"/>
        </w:rPr>
        <w:t xml:space="preserve"> para quienes </w:t>
      </w:r>
      <w:r w:rsidRPr="00E64A3A">
        <w:rPr>
          <w:rFonts w:ascii="Polar Staff" w:hAnsi="Polar Staff"/>
          <w:color w:val="000000" w:themeColor="text1"/>
          <w:sz w:val="22"/>
          <w:szCs w:val="22"/>
          <w:lang w:val="es-ES"/>
        </w:rPr>
        <w:t>entrena</w:t>
      </w:r>
      <w:r w:rsidR="00236830">
        <w:rPr>
          <w:rFonts w:ascii="Polar Staff" w:hAnsi="Polar Staff"/>
          <w:color w:val="000000" w:themeColor="text1"/>
          <w:sz w:val="22"/>
          <w:szCs w:val="22"/>
          <w:lang w:val="es-ES"/>
        </w:rPr>
        <w:t>n</w:t>
      </w:r>
      <w:r w:rsidRPr="00E64A3A">
        <w:rPr>
          <w:rFonts w:ascii="Polar Staff" w:hAnsi="Polar Staff"/>
          <w:color w:val="000000" w:themeColor="text1"/>
          <w:sz w:val="22"/>
          <w:szCs w:val="22"/>
          <w:lang w:val="es-ES"/>
        </w:rPr>
        <w:t xml:space="preserve"> </w:t>
      </w:r>
      <w:r w:rsidR="00BD0516">
        <w:rPr>
          <w:rFonts w:ascii="Polar Staff" w:hAnsi="Polar Staff"/>
          <w:color w:val="000000" w:themeColor="text1"/>
          <w:sz w:val="22"/>
          <w:szCs w:val="22"/>
          <w:lang w:val="es-ES"/>
        </w:rPr>
        <w:t>en altitud</w:t>
      </w:r>
      <w:r w:rsidR="006672C5">
        <w:rPr>
          <w:rFonts w:ascii="Polar Staff" w:hAnsi="Polar Staff"/>
          <w:color w:val="000000" w:themeColor="text1"/>
          <w:sz w:val="22"/>
          <w:szCs w:val="22"/>
          <w:lang w:val="es-ES"/>
        </w:rPr>
        <w:t xml:space="preserve"> y para conocer el estado de salud</w:t>
      </w:r>
      <w:r w:rsidR="00ED1C75">
        <w:rPr>
          <w:rFonts w:ascii="Polar Staff" w:hAnsi="Polar Staff"/>
          <w:color w:val="000000" w:themeColor="text1"/>
          <w:sz w:val="22"/>
          <w:szCs w:val="22"/>
          <w:lang w:val="es-ES"/>
        </w:rPr>
        <w:t xml:space="preserve"> general</w:t>
      </w:r>
      <w:r w:rsidRPr="00E64A3A">
        <w:rPr>
          <w:rFonts w:ascii="Polar Staff" w:hAnsi="Polar Staff"/>
          <w:color w:val="000000" w:themeColor="text1"/>
          <w:sz w:val="22"/>
          <w:szCs w:val="22"/>
          <w:lang w:val="es-ES"/>
        </w:rPr>
        <w:t xml:space="preserve">. </w:t>
      </w:r>
      <w:r w:rsidRPr="00BD0516">
        <w:rPr>
          <w:rFonts w:ascii="Polar Staff" w:hAnsi="Polar Staff"/>
          <w:color w:val="000000" w:themeColor="text1"/>
          <w:sz w:val="22"/>
          <w:szCs w:val="22"/>
          <w:lang w:val="es-ES"/>
        </w:rPr>
        <w:t xml:space="preserve">En un estudio </w:t>
      </w:r>
      <w:r w:rsidR="00BD0516" w:rsidRPr="00BD0516">
        <w:rPr>
          <w:rFonts w:ascii="Polar Staff" w:hAnsi="Polar Staff"/>
          <w:color w:val="000000" w:themeColor="text1"/>
          <w:sz w:val="22"/>
          <w:szCs w:val="22"/>
          <w:lang w:val="es-ES"/>
        </w:rPr>
        <w:t>en</w:t>
      </w:r>
      <w:r w:rsidR="00BD0516">
        <w:rPr>
          <w:rFonts w:ascii="Polar Staff" w:hAnsi="Polar Staff"/>
          <w:color w:val="000000" w:themeColor="text1"/>
          <w:sz w:val="22"/>
          <w:szCs w:val="22"/>
          <w:lang w:val="es-ES"/>
        </w:rPr>
        <w:t xml:space="preserve"> colaboración </w:t>
      </w:r>
      <w:r w:rsidRPr="00BD0516">
        <w:rPr>
          <w:rFonts w:ascii="Polar Staff" w:hAnsi="Polar Staff"/>
          <w:color w:val="000000" w:themeColor="text1"/>
          <w:sz w:val="22"/>
          <w:szCs w:val="22"/>
          <w:lang w:val="es-ES"/>
        </w:rPr>
        <w:t xml:space="preserve">con el grupo de </w:t>
      </w:r>
      <w:r w:rsidR="00BD0516">
        <w:rPr>
          <w:rFonts w:ascii="Polar Staff" w:hAnsi="Polar Staff"/>
          <w:color w:val="000000" w:themeColor="text1"/>
          <w:sz w:val="22"/>
          <w:szCs w:val="22"/>
          <w:lang w:val="es-ES"/>
        </w:rPr>
        <w:t>p</w:t>
      </w:r>
      <w:r w:rsidRPr="00BD0516">
        <w:rPr>
          <w:rFonts w:ascii="Polar Staff" w:hAnsi="Polar Staff"/>
          <w:color w:val="000000" w:themeColor="text1"/>
          <w:sz w:val="22"/>
          <w:szCs w:val="22"/>
          <w:lang w:val="es-ES"/>
        </w:rPr>
        <w:t xml:space="preserve">ruebas de </w:t>
      </w:r>
      <w:r w:rsidR="00BD0516">
        <w:rPr>
          <w:rFonts w:ascii="Polar Staff" w:hAnsi="Polar Staff"/>
          <w:color w:val="000000" w:themeColor="text1"/>
          <w:sz w:val="22"/>
          <w:szCs w:val="22"/>
          <w:lang w:val="es-ES"/>
        </w:rPr>
        <w:t>p</w:t>
      </w:r>
      <w:r w:rsidR="00522273">
        <w:rPr>
          <w:rFonts w:ascii="Polar Staff" w:hAnsi="Polar Staff"/>
          <w:color w:val="000000" w:themeColor="text1"/>
          <w:sz w:val="22"/>
          <w:szCs w:val="22"/>
          <w:lang w:val="es-ES"/>
        </w:rPr>
        <w:t>r</w:t>
      </w:r>
      <w:r w:rsidRPr="00BD0516">
        <w:rPr>
          <w:rFonts w:ascii="Polar Staff" w:hAnsi="Polar Staff"/>
          <w:color w:val="000000" w:themeColor="text1"/>
          <w:sz w:val="22"/>
          <w:szCs w:val="22"/>
          <w:lang w:val="es-ES"/>
        </w:rPr>
        <w:t xml:space="preserve">oductos </w:t>
      </w:r>
      <w:r w:rsidR="00BD0516">
        <w:rPr>
          <w:rFonts w:ascii="Polar Staff" w:hAnsi="Polar Staff"/>
          <w:color w:val="000000" w:themeColor="text1"/>
          <w:sz w:val="22"/>
          <w:szCs w:val="22"/>
          <w:lang w:val="es-ES"/>
        </w:rPr>
        <w:t>d</w:t>
      </w:r>
      <w:r w:rsidRPr="00BD0516">
        <w:rPr>
          <w:rFonts w:ascii="Polar Staff" w:hAnsi="Polar Staff"/>
          <w:color w:val="000000" w:themeColor="text1"/>
          <w:sz w:val="22"/>
          <w:szCs w:val="22"/>
          <w:lang w:val="es-ES"/>
        </w:rPr>
        <w:t xml:space="preserve">eportivos del Instituto del Deporte Canadiense en Calgary, Alberta, Canadá, el sensor SpO2 de Polar, alimentado por Polar Elixir™, fue validado utilizando los protocolos de la ISO normalmente empleados en el desarrollo de dispositivos médicos. </w:t>
      </w:r>
      <w:r w:rsidRPr="00660A24">
        <w:rPr>
          <w:rFonts w:ascii="Polar Staff" w:hAnsi="Polar Staff"/>
          <w:color w:val="000000" w:themeColor="text1"/>
          <w:sz w:val="22"/>
          <w:szCs w:val="22"/>
          <w:lang w:val="es-ES"/>
        </w:rPr>
        <w:t xml:space="preserve">Los resultados mostraron que el sensor SpO2 de Polar generó valores con un error cuadrático medio de menos del 3.5% en comparación con las mediciones de oxigenación sanguínea arterial. </w:t>
      </w:r>
      <w:r w:rsidRPr="002F1555">
        <w:rPr>
          <w:rFonts w:ascii="Polar Staff" w:hAnsi="Polar Staff"/>
          <w:color w:val="000000" w:themeColor="text1"/>
          <w:sz w:val="22"/>
          <w:szCs w:val="22"/>
          <w:lang w:val="es-ES"/>
        </w:rPr>
        <w:t xml:space="preserve">El nivel de precisión proporcionado por el sensor es similar al de los oxímetros de pulso de punta de dedo </w:t>
      </w:r>
      <w:r w:rsidR="002F1555" w:rsidRPr="002F1555">
        <w:rPr>
          <w:rFonts w:ascii="Polar Staff" w:hAnsi="Polar Staff"/>
          <w:color w:val="000000" w:themeColor="text1"/>
          <w:sz w:val="22"/>
          <w:szCs w:val="22"/>
          <w:lang w:val="es-ES"/>
        </w:rPr>
        <w:t>qu</w:t>
      </w:r>
      <w:r w:rsidR="002F1555">
        <w:rPr>
          <w:rFonts w:ascii="Polar Staff" w:hAnsi="Polar Staff"/>
          <w:color w:val="000000" w:themeColor="text1"/>
          <w:sz w:val="22"/>
          <w:szCs w:val="22"/>
          <w:lang w:val="es-ES"/>
        </w:rPr>
        <w:t>e se</w:t>
      </w:r>
      <w:r w:rsidR="00B45131">
        <w:rPr>
          <w:rFonts w:ascii="Polar Staff" w:hAnsi="Polar Staff"/>
          <w:color w:val="000000" w:themeColor="text1"/>
          <w:sz w:val="22"/>
          <w:szCs w:val="22"/>
          <w:lang w:val="es-ES"/>
        </w:rPr>
        <w:t xml:space="preserve"> comercializan actualmente</w:t>
      </w:r>
      <w:r w:rsidRPr="002F1555">
        <w:rPr>
          <w:rFonts w:ascii="Polar Staff" w:hAnsi="Polar Staff"/>
          <w:color w:val="000000" w:themeColor="text1"/>
          <w:sz w:val="22"/>
          <w:szCs w:val="22"/>
          <w:lang w:val="es-ES"/>
        </w:rPr>
        <w:t>.</w:t>
      </w:r>
    </w:p>
    <w:p w14:paraId="27AA9AC1" w14:textId="77777777" w:rsidR="0095557B" w:rsidRDefault="0095557B" w:rsidP="00E26D98">
      <w:pPr>
        <w:rPr>
          <w:rFonts w:ascii="Polar Staff" w:hAnsi="Polar Staff"/>
          <w:color w:val="000000" w:themeColor="text1"/>
          <w:sz w:val="22"/>
          <w:szCs w:val="22"/>
          <w:lang w:val="es-ES"/>
        </w:rPr>
      </w:pPr>
    </w:p>
    <w:p w14:paraId="55E5360A" w14:textId="19C81C41" w:rsidR="00505B04" w:rsidRPr="00C8768E" w:rsidRDefault="00505B04" w:rsidP="00E26D98">
      <w:pPr>
        <w:rPr>
          <w:rFonts w:ascii="Polar Staff" w:hAnsi="Polar Staff"/>
          <w:color w:val="000000" w:themeColor="text1"/>
          <w:sz w:val="22"/>
          <w:szCs w:val="22"/>
          <w:lang w:val="es-ES"/>
        </w:rPr>
      </w:pPr>
      <w:r w:rsidRPr="00505B04">
        <w:rPr>
          <w:rFonts w:ascii="Polar Staff" w:hAnsi="Polar Staff"/>
          <w:color w:val="000000" w:themeColor="text1"/>
          <w:sz w:val="22"/>
          <w:szCs w:val="22"/>
          <w:lang w:val="es-ES"/>
        </w:rPr>
        <w:t>Gracias a Polar Elixir™ y al sensor de ECG in</w:t>
      </w:r>
      <w:r>
        <w:rPr>
          <w:rFonts w:ascii="Polar Staff" w:hAnsi="Polar Staff"/>
          <w:color w:val="000000" w:themeColor="text1"/>
          <w:sz w:val="22"/>
          <w:szCs w:val="22"/>
          <w:lang w:val="es-ES"/>
        </w:rPr>
        <w:t>tegrado</w:t>
      </w:r>
      <w:r w:rsidR="00295C10">
        <w:rPr>
          <w:rFonts w:ascii="Polar Staff" w:hAnsi="Polar Staff"/>
          <w:color w:val="000000" w:themeColor="text1"/>
          <w:sz w:val="22"/>
          <w:szCs w:val="22"/>
          <w:lang w:val="es-ES"/>
        </w:rPr>
        <w:t xml:space="preserve">, </w:t>
      </w:r>
      <w:r w:rsidR="009006EB">
        <w:rPr>
          <w:rFonts w:ascii="Polar Staff" w:hAnsi="Polar Staff"/>
          <w:color w:val="000000" w:themeColor="text1"/>
          <w:sz w:val="22"/>
          <w:szCs w:val="22"/>
          <w:lang w:val="es-ES"/>
        </w:rPr>
        <w:t xml:space="preserve">el usuario de </w:t>
      </w:r>
      <w:r w:rsidRPr="00505B04">
        <w:rPr>
          <w:rFonts w:ascii="Polar Staff" w:hAnsi="Polar Staff"/>
          <w:color w:val="000000" w:themeColor="text1"/>
          <w:sz w:val="22"/>
          <w:szCs w:val="22"/>
          <w:lang w:val="es-ES"/>
        </w:rPr>
        <w:t xml:space="preserve">Polar Vantage V3 </w:t>
      </w:r>
      <w:r w:rsidR="009006EB">
        <w:rPr>
          <w:rFonts w:ascii="Polar Staff" w:hAnsi="Polar Staff"/>
          <w:color w:val="000000" w:themeColor="text1"/>
          <w:sz w:val="22"/>
          <w:szCs w:val="22"/>
          <w:lang w:val="es-ES"/>
        </w:rPr>
        <w:t xml:space="preserve">puede </w:t>
      </w:r>
      <w:r w:rsidRPr="00505B04">
        <w:rPr>
          <w:rFonts w:ascii="Polar Staff" w:hAnsi="Polar Staff"/>
          <w:color w:val="000000" w:themeColor="text1"/>
          <w:sz w:val="22"/>
          <w:szCs w:val="22"/>
          <w:lang w:val="es-ES"/>
        </w:rPr>
        <w:t>realizar un electrocardiograma en 30 segundos</w:t>
      </w:r>
      <w:r w:rsidR="00295C10">
        <w:rPr>
          <w:rFonts w:ascii="Polar Staff" w:hAnsi="Polar Staff"/>
          <w:color w:val="000000" w:themeColor="text1"/>
          <w:sz w:val="22"/>
          <w:szCs w:val="22"/>
          <w:lang w:val="es-ES"/>
        </w:rPr>
        <w:t xml:space="preserve"> </w:t>
      </w:r>
      <w:r w:rsidR="00295C10" w:rsidRPr="00250F0A">
        <w:rPr>
          <w:rFonts w:ascii="Polar Staff" w:hAnsi="Polar Staff"/>
          <w:color w:val="000000" w:themeColor="text1"/>
          <w:sz w:val="22"/>
          <w:szCs w:val="22"/>
          <w:lang w:val="es-ES"/>
        </w:rPr>
        <w:t>directamente en su muñeca</w:t>
      </w:r>
      <w:r w:rsidR="00295C10">
        <w:rPr>
          <w:rFonts w:ascii="Polar Staff" w:hAnsi="Polar Staff"/>
          <w:color w:val="000000" w:themeColor="text1"/>
          <w:sz w:val="22"/>
          <w:szCs w:val="22"/>
          <w:lang w:val="es-ES"/>
        </w:rPr>
        <w:t xml:space="preserve">. La </w:t>
      </w:r>
      <w:r w:rsidR="0095259F">
        <w:rPr>
          <w:rFonts w:ascii="Polar Staff" w:hAnsi="Polar Staff"/>
          <w:color w:val="000000" w:themeColor="text1"/>
          <w:sz w:val="22"/>
          <w:szCs w:val="22"/>
          <w:lang w:val="es-ES"/>
        </w:rPr>
        <w:t xml:space="preserve">medición </w:t>
      </w:r>
      <w:r w:rsidR="0071202B">
        <w:rPr>
          <w:rFonts w:ascii="Polar Staff" w:hAnsi="Polar Staff"/>
          <w:color w:val="000000" w:themeColor="text1"/>
          <w:sz w:val="22"/>
          <w:szCs w:val="22"/>
          <w:lang w:val="es-ES"/>
        </w:rPr>
        <w:t>de</w:t>
      </w:r>
      <w:r w:rsidRPr="00505B04">
        <w:rPr>
          <w:rFonts w:ascii="Polar Staff" w:hAnsi="Polar Staff"/>
          <w:color w:val="000000" w:themeColor="text1"/>
          <w:sz w:val="22"/>
          <w:szCs w:val="22"/>
          <w:lang w:val="es-ES"/>
        </w:rPr>
        <w:t xml:space="preserve"> las señales eléctricas del corazón</w:t>
      </w:r>
      <w:r w:rsidR="0071202B">
        <w:rPr>
          <w:rFonts w:ascii="Polar Staff" w:hAnsi="Polar Staff"/>
          <w:color w:val="000000" w:themeColor="text1"/>
          <w:sz w:val="22"/>
          <w:szCs w:val="22"/>
          <w:lang w:val="es-ES"/>
        </w:rPr>
        <w:t xml:space="preserve"> </w:t>
      </w:r>
      <w:r w:rsidR="002075DE">
        <w:rPr>
          <w:rFonts w:ascii="Polar Staff" w:hAnsi="Polar Staff"/>
          <w:color w:val="000000" w:themeColor="text1"/>
          <w:sz w:val="22"/>
          <w:szCs w:val="22"/>
          <w:lang w:val="es-ES"/>
        </w:rPr>
        <w:t>pone a</w:t>
      </w:r>
      <w:r w:rsidR="000C27C8">
        <w:rPr>
          <w:rFonts w:ascii="Polar Staff" w:hAnsi="Polar Staff"/>
          <w:color w:val="000000" w:themeColor="text1"/>
          <w:sz w:val="22"/>
          <w:szCs w:val="22"/>
          <w:lang w:val="es-ES"/>
        </w:rPr>
        <w:t xml:space="preserve"> su</w:t>
      </w:r>
      <w:r w:rsidR="002075DE">
        <w:rPr>
          <w:rFonts w:ascii="Polar Staff" w:hAnsi="Polar Staff"/>
          <w:color w:val="000000" w:themeColor="text1"/>
          <w:sz w:val="22"/>
          <w:szCs w:val="22"/>
          <w:lang w:val="es-ES"/>
        </w:rPr>
        <w:t xml:space="preserve"> alcance </w:t>
      </w:r>
      <w:r w:rsidR="000C27C8">
        <w:rPr>
          <w:rFonts w:ascii="Polar Staff" w:hAnsi="Polar Staff"/>
          <w:color w:val="000000" w:themeColor="text1"/>
          <w:sz w:val="22"/>
          <w:szCs w:val="22"/>
          <w:lang w:val="es-ES"/>
        </w:rPr>
        <w:t xml:space="preserve">un </w:t>
      </w:r>
      <w:r w:rsidR="00F1764D">
        <w:rPr>
          <w:rFonts w:ascii="Polar Staff" w:hAnsi="Polar Staff"/>
          <w:color w:val="000000" w:themeColor="text1"/>
          <w:sz w:val="22"/>
          <w:szCs w:val="22"/>
          <w:lang w:val="es-ES"/>
        </w:rPr>
        <w:t>conocimiento</w:t>
      </w:r>
      <w:r w:rsidR="000C27C8">
        <w:rPr>
          <w:rFonts w:ascii="Polar Staff" w:hAnsi="Polar Staff"/>
          <w:color w:val="000000" w:themeColor="text1"/>
          <w:sz w:val="22"/>
          <w:szCs w:val="22"/>
          <w:lang w:val="es-ES"/>
        </w:rPr>
        <w:t xml:space="preserve"> profundo de</w:t>
      </w:r>
      <w:r w:rsidRPr="00C8768E">
        <w:rPr>
          <w:rFonts w:ascii="Polar Staff" w:hAnsi="Polar Staff"/>
          <w:color w:val="000000" w:themeColor="text1"/>
          <w:sz w:val="22"/>
          <w:szCs w:val="22"/>
          <w:lang w:val="es-ES"/>
        </w:rPr>
        <w:t xml:space="preserve">l bienestar general y </w:t>
      </w:r>
      <w:r w:rsidR="00DC1529">
        <w:rPr>
          <w:rFonts w:ascii="Polar Staff" w:hAnsi="Polar Staff"/>
          <w:color w:val="000000" w:themeColor="text1"/>
          <w:sz w:val="22"/>
          <w:szCs w:val="22"/>
          <w:lang w:val="es-ES"/>
        </w:rPr>
        <w:t xml:space="preserve">habilita </w:t>
      </w:r>
      <w:r w:rsidR="00687DB3">
        <w:rPr>
          <w:rFonts w:ascii="Polar Staff" w:hAnsi="Polar Staff"/>
          <w:color w:val="000000" w:themeColor="text1"/>
          <w:sz w:val="22"/>
          <w:szCs w:val="22"/>
          <w:lang w:val="es-ES"/>
        </w:rPr>
        <w:t xml:space="preserve">funciones </w:t>
      </w:r>
      <w:r w:rsidRPr="00C8768E">
        <w:rPr>
          <w:rFonts w:ascii="Polar Staff" w:hAnsi="Polar Staff"/>
          <w:color w:val="000000" w:themeColor="text1"/>
          <w:sz w:val="22"/>
          <w:szCs w:val="22"/>
          <w:lang w:val="es-ES"/>
        </w:rPr>
        <w:t xml:space="preserve">de recuperación de nivel profesional, como </w:t>
      </w:r>
      <w:r w:rsidR="00DC1529">
        <w:rPr>
          <w:rFonts w:ascii="Polar Staff" w:hAnsi="Polar Staff"/>
          <w:color w:val="000000" w:themeColor="text1"/>
          <w:sz w:val="22"/>
          <w:szCs w:val="22"/>
          <w:lang w:val="es-ES"/>
        </w:rPr>
        <w:t>el Orthostatic Test</w:t>
      </w:r>
      <w:r w:rsidR="00A51ADD">
        <w:rPr>
          <w:rFonts w:ascii="Polar Staff" w:hAnsi="Polar Staff"/>
          <w:color w:val="000000" w:themeColor="text1"/>
          <w:sz w:val="22"/>
          <w:szCs w:val="22"/>
          <w:lang w:val="es-ES"/>
        </w:rPr>
        <w:t xml:space="preserve"> o la variabilidad de la FC</w:t>
      </w:r>
      <w:r w:rsidR="00DC1529">
        <w:rPr>
          <w:rFonts w:ascii="Polar Staff" w:hAnsi="Polar Staff"/>
          <w:color w:val="000000" w:themeColor="text1"/>
          <w:sz w:val="22"/>
          <w:szCs w:val="22"/>
          <w:lang w:val="es-ES"/>
        </w:rPr>
        <w:t xml:space="preserve">, </w:t>
      </w:r>
      <w:r w:rsidRPr="00C8768E">
        <w:rPr>
          <w:rFonts w:ascii="Polar Staff" w:hAnsi="Polar Staff"/>
          <w:color w:val="000000" w:themeColor="text1"/>
          <w:sz w:val="22"/>
          <w:szCs w:val="22"/>
          <w:lang w:val="es-ES"/>
        </w:rPr>
        <w:t>para maximizar el potencial de Polar Recovery Pro™</w:t>
      </w:r>
      <w:r w:rsidR="005920BC">
        <w:rPr>
          <w:rFonts w:ascii="Polar Staff" w:hAnsi="Polar Staff"/>
          <w:color w:val="000000" w:themeColor="text1"/>
          <w:sz w:val="22"/>
          <w:szCs w:val="22"/>
          <w:lang w:val="es-ES"/>
        </w:rPr>
        <w:t xml:space="preserve">. De esta manera </w:t>
      </w:r>
      <w:r w:rsidR="009006EB">
        <w:rPr>
          <w:rFonts w:ascii="Polar Staff" w:hAnsi="Polar Staff"/>
          <w:color w:val="000000" w:themeColor="text1"/>
          <w:sz w:val="22"/>
          <w:szCs w:val="22"/>
          <w:lang w:val="es-ES"/>
        </w:rPr>
        <w:t xml:space="preserve">el deportista </w:t>
      </w:r>
      <w:r w:rsidR="005920BC">
        <w:rPr>
          <w:rFonts w:ascii="Polar Staff" w:hAnsi="Polar Staff"/>
          <w:color w:val="000000" w:themeColor="text1"/>
          <w:sz w:val="22"/>
          <w:szCs w:val="22"/>
          <w:lang w:val="es-ES"/>
        </w:rPr>
        <w:t xml:space="preserve">puede </w:t>
      </w:r>
      <w:r w:rsidRPr="00C8768E">
        <w:rPr>
          <w:rFonts w:ascii="Polar Staff" w:hAnsi="Polar Staff"/>
          <w:color w:val="000000" w:themeColor="text1"/>
          <w:sz w:val="22"/>
          <w:szCs w:val="22"/>
          <w:lang w:val="es-ES"/>
        </w:rPr>
        <w:t>evaluar su preparación para el entrenamiento cada día y optimizar su recuperación.</w:t>
      </w:r>
    </w:p>
    <w:p w14:paraId="04D68955" w14:textId="77777777" w:rsidR="00505B04" w:rsidRDefault="00505B04" w:rsidP="00E26D98">
      <w:pPr>
        <w:rPr>
          <w:rFonts w:ascii="Segoe UI" w:hAnsi="Segoe UI" w:cs="Segoe UI"/>
          <w:color w:val="374151"/>
          <w:shd w:val="clear" w:color="auto" w:fill="F7F7F8"/>
          <w:lang w:val="es-ES"/>
        </w:rPr>
      </w:pPr>
    </w:p>
    <w:p w14:paraId="066742AC" w14:textId="5F63BE8E" w:rsidR="001C5565" w:rsidRDefault="001C5565" w:rsidP="00E26D98">
      <w:pPr>
        <w:rPr>
          <w:rFonts w:ascii="Polar Staff" w:hAnsi="Polar Staff"/>
          <w:color w:val="000000" w:themeColor="text1"/>
          <w:sz w:val="22"/>
          <w:szCs w:val="22"/>
          <w:lang w:val="es-ES"/>
        </w:rPr>
      </w:pPr>
      <w:r w:rsidRPr="001C5565">
        <w:rPr>
          <w:rFonts w:ascii="Polar Staff" w:hAnsi="Polar Staff"/>
          <w:color w:val="000000" w:themeColor="text1"/>
          <w:sz w:val="22"/>
          <w:szCs w:val="22"/>
          <w:lang w:val="es-ES"/>
        </w:rPr>
        <w:t>P</w:t>
      </w:r>
      <w:r>
        <w:rPr>
          <w:rFonts w:ascii="Polar Staff" w:hAnsi="Polar Staff"/>
          <w:color w:val="000000" w:themeColor="text1"/>
          <w:sz w:val="22"/>
          <w:szCs w:val="22"/>
          <w:lang w:val="es-ES"/>
        </w:rPr>
        <w:t xml:space="preserve">or otro lado, </w:t>
      </w:r>
      <w:r w:rsidRPr="001C5565">
        <w:rPr>
          <w:rFonts w:ascii="Polar Staff" w:hAnsi="Polar Staff"/>
          <w:color w:val="000000" w:themeColor="text1"/>
          <w:sz w:val="22"/>
          <w:szCs w:val="22"/>
          <w:lang w:val="es-ES"/>
        </w:rPr>
        <w:t>con la medición de temperatura de Polar Elixir™, Polar Vantage V3 detecta automáticamente la temperatura de la piel de</w:t>
      </w:r>
      <w:r w:rsidR="00BF36DB">
        <w:rPr>
          <w:rFonts w:ascii="Polar Staff" w:hAnsi="Polar Staff"/>
          <w:color w:val="000000" w:themeColor="text1"/>
          <w:sz w:val="22"/>
          <w:szCs w:val="22"/>
          <w:lang w:val="es-ES"/>
        </w:rPr>
        <w:t xml:space="preserve">l </w:t>
      </w:r>
      <w:r w:rsidRPr="001C5565">
        <w:rPr>
          <w:rFonts w:ascii="Polar Staff" w:hAnsi="Polar Staff"/>
          <w:color w:val="000000" w:themeColor="text1"/>
          <w:sz w:val="22"/>
          <w:szCs w:val="22"/>
          <w:lang w:val="es-ES"/>
        </w:rPr>
        <w:t xml:space="preserve">usuario durante la noche, </w:t>
      </w:r>
      <w:r w:rsidR="00F35812">
        <w:rPr>
          <w:rFonts w:ascii="Polar Staff" w:hAnsi="Polar Staff"/>
          <w:color w:val="000000" w:themeColor="text1"/>
          <w:sz w:val="22"/>
          <w:szCs w:val="22"/>
          <w:lang w:val="es-ES"/>
        </w:rPr>
        <w:t xml:space="preserve">proporcionando información de valor </w:t>
      </w:r>
      <w:r w:rsidRPr="001C5565">
        <w:rPr>
          <w:rFonts w:ascii="Polar Staff" w:hAnsi="Polar Staff"/>
          <w:color w:val="000000" w:themeColor="text1"/>
          <w:sz w:val="22"/>
          <w:szCs w:val="22"/>
          <w:lang w:val="es-ES"/>
        </w:rPr>
        <w:t xml:space="preserve">sobre su bienestar general. </w:t>
      </w:r>
      <w:r w:rsidRPr="000265E8">
        <w:rPr>
          <w:rFonts w:ascii="Polar Staff" w:hAnsi="Polar Staff"/>
          <w:color w:val="000000" w:themeColor="text1"/>
          <w:sz w:val="22"/>
          <w:szCs w:val="22"/>
          <w:lang w:val="es-ES"/>
        </w:rPr>
        <w:t xml:space="preserve">Las mujeres pueden utilizar </w:t>
      </w:r>
      <w:r w:rsidR="000265E8">
        <w:rPr>
          <w:rFonts w:ascii="Polar Staff" w:hAnsi="Polar Staff"/>
          <w:color w:val="000000" w:themeColor="text1"/>
          <w:sz w:val="22"/>
          <w:szCs w:val="22"/>
          <w:lang w:val="es-ES"/>
        </w:rPr>
        <w:t xml:space="preserve">además </w:t>
      </w:r>
      <w:r w:rsidRPr="000265E8">
        <w:rPr>
          <w:rFonts w:ascii="Polar Staff" w:hAnsi="Polar Staff"/>
          <w:color w:val="000000" w:themeColor="text1"/>
          <w:sz w:val="22"/>
          <w:szCs w:val="22"/>
          <w:lang w:val="es-ES"/>
        </w:rPr>
        <w:t xml:space="preserve">estos datos para </w:t>
      </w:r>
      <w:r w:rsidR="000265E8" w:rsidRPr="000265E8">
        <w:rPr>
          <w:rFonts w:ascii="Polar Staff" w:hAnsi="Polar Staff"/>
          <w:color w:val="000000" w:themeColor="text1"/>
          <w:sz w:val="22"/>
          <w:szCs w:val="22"/>
          <w:lang w:val="es-ES"/>
        </w:rPr>
        <w:t>co</w:t>
      </w:r>
      <w:r w:rsidR="000265E8">
        <w:rPr>
          <w:rFonts w:ascii="Polar Staff" w:hAnsi="Polar Staff"/>
          <w:color w:val="000000" w:themeColor="text1"/>
          <w:sz w:val="22"/>
          <w:szCs w:val="22"/>
          <w:lang w:val="es-ES"/>
        </w:rPr>
        <w:t>mprender mejor</w:t>
      </w:r>
      <w:r w:rsidRPr="000265E8">
        <w:rPr>
          <w:rFonts w:ascii="Polar Staff" w:hAnsi="Polar Staff"/>
          <w:color w:val="000000" w:themeColor="text1"/>
          <w:sz w:val="22"/>
          <w:szCs w:val="22"/>
          <w:lang w:val="es-ES"/>
        </w:rPr>
        <w:t xml:space="preserve"> la etapa específica dentro de su ciclo menstrual.</w:t>
      </w:r>
    </w:p>
    <w:p w14:paraId="536FD320" w14:textId="77777777" w:rsidR="00BB733E" w:rsidRDefault="00BB733E" w:rsidP="00E26D98">
      <w:pPr>
        <w:rPr>
          <w:rFonts w:ascii="Polar Staff" w:hAnsi="Polar Staff"/>
          <w:color w:val="000000" w:themeColor="text1"/>
          <w:sz w:val="22"/>
          <w:szCs w:val="22"/>
          <w:lang w:val="es-ES"/>
        </w:rPr>
      </w:pPr>
    </w:p>
    <w:p w14:paraId="11311985" w14:textId="4E30FE6D" w:rsidR="00BB733E" w:rsidRPr="000265E8" w:rsidRDefault="00BB733E" w:rsidP="00E26D98">
      <w:pPr>
        <w:rPr>
          <w:rFonts w:ascii="Polar Staff" w:hAnsi="Polar Staff"/>
          <w:color w:val="000000" w:themeColor="text1"/>
          <w:sz w:val="22"/>
          <w:szCs w:val="22"/>
          <w:lang w:val="es-ES"/>
        </w:rPr>
      </w:pPr>
      <w:r w:rsidRPr="00BB733E">
        <w:rPr>
          <w:rFonts w:ascii="Polar Staff" w:hAnsi="Polar Staff"/>
          <w:color w:val="000000" w:themeColor="text1"/>
          <w:sz w:val="22"/>
          <w:szCs w:val="22"/>
          <w:lang w:val="es-ES"/>
        </w:rPr>
        <w:t>"‘</w:t>
      </w:r>
      <w:r w:rsidRPr="00230109">
        <w:rPr>
          <w:rFonts w:ascii="Polar Staff" w:hAnsi="Polar Staff"/>
          <w:i/>
          <w:iCs/>
          <w:color w:val="000000" w:themeColor="text1"/>
          <w:sz w:val="22"/>
          <w:szCs w:val="22"/>
          <w:lang w:val="es-ES"/>
        </w:rPr>
        <w:t xml:space="preserve">Polar Elixir™ es el resultado de años de investigación y desarrollo, respaldado por una </w:t>
      </w:r>
      <w:r w:rsidR="00963C99" w:rsidRPr="00230109">
        <w:rPr>
          <w:rFonts w:ascii="Polar Staff" w:hAnsi="Polar Staff"/>
          <w:i/>
          <w:iCs/>
          <w:color w:val="000000" w:themeColor="text1"/>
          <w:sz w:val="22"/>
          <w:szCs w:val="22"/>
          <w:lang w:val="es-ES"/>
        </w:rPr>
        <w:t>sólida</w:t>
      </w:r>
      <w:r w:rsidRPr="00230109">
        <w:rPr>
          <w:rFonts w:ascii="Polar Staff" w:hAnsi="Polar Staff"/>
          <w:i/>
          <w:iCs/>
          <w:color w:val="000000" w:themeColor="text1"/>
          <w:sz w:val="22"/>
          <w:szCs w:val="22"/>
          <w:lang w:val="es-ES"/>
        </w:rPr>
        <w:t xml:space="preserve"> base científica para ofrecer una herramienta de orientación personal sin igual en el mercado</w:t>
      </w:r>
      <w:r w:rsidRPr="00BB733E">
        <w:rPr>
          <w:rFonts w:ascii="Polar Staff" w:hAnsi="Polar Staff"/>
          <w:color w:val="000000" w:themeColor="text1"/>
          <w:sz w:val="22"/>
          <w:szCs w:val="22"/>
          <w:lang w:val="es-ES"/>
        </w:rPr>
        <w:t>”, continúa Werring. “</w:t>
      </w:r>
      <w:r w:rsidRPr="00230109">
        <w:rPr>
          <w:rFonts w:ascii="Polar Staff" w:hAnsi="Polar Staff"/>
          <w:i/>
          <w:iCs/>
          <w:color w:val="000000" w:themeColor="text1"/>
          <w:sz w:val="22"/>
          <w:szCs w:val="22"/>
          <w:lang w:val="es-ES"/>
        </w:rPr>
        <w:t xml:space="preserve">El nivel de conocimientos y precisión que ofrece Polar Elixir™ destaca cómo el compromiso de Polar con la innovación impacta no solo en sus productos, sino en la industria de dispositivos </w:t>
      </w:r>
      <w:r w:rsidR="00963C99" w:rsidRPr="00230109">
        <w:rPr>
          <w:rFonts w:ascii="Polar Staff" w:hAnsi="Polar Staff"/>
          <w:i/>
          <w:iCs/>
          <w:color w:val="000000" w:themeColor="text1"/>
          <w:sz w:val="22"/>
          <w:szCs w:val="22"/>
          <w:lang w:val="es-ES"/>
        </w:rPr>
        <w:t>wearable</w:t>
      </w:r>
      <w:r w:rsidRPr="00230109">
        <w:rPr>
          <w:rFonts w:ascii="Polar Staff" w:hAnsi="Polar Staff"/>
          <w:i/>
          <w:iCs/>
          <w:color w:val="000000" w:themeColor="text1"/>
          <w:sz w:val="22"/>
          <w:szCs w:val="22"/>
          <w:lang w:val="es-ES"/>
        </w:rPr>
        <w:t xml:space="preserve"> en su conjunto</w:t>
      </w:r>
      <w:r w:rsidRPr="00BB733E">
        <w:rPr>
          <w:rFonts w:ascii="Polar Staff" w:hAnsi="Polar Staff"/>
          <w:color w:val="000000" w:themeColor="text1"/>
          <w:sz w:val="22"/>
          <w:szCs w:val="22"/>
          <w:lang w:val="es-ES"/>
        </w:rPr>
        <w:t>’’.</w:t>
      </w:r>
    </w:p>
    <w:p w14:paraId="2C8191FA" w14:textId="77777777" w:rsidR="001C5565" w:rsidRDefault="001C5565" w:rsidP="00E26D98">
      <w:pPr>
        <w:rPr>
          <w:rFonts w:ascii="Segoe UI" w:hAnsi="Segoe UI" w:cs="Segoe UI"/>
          <w:color w:val="374151"/>
          <w:shd w:val="clear" w:color="auto" w:fill="F7F7F8"/>
          <w:lang w:val="es-ES"/>
        </w:rPr>
      </w:pPr>
    </w:p>
    <w:p w14:paraId="444704CF" w14:textId="77777777" w:rsidR="0051352D" w:rsidRDefault="0051352D" w:rsidP="00E26D98">
      <w:pPr>
        <w:rPr>
          <w:rFonts w:ascii="Segoe UI" w:hAnsi="Segoe UI" w:cs="Segoe UI"/>
          <w:color w:val="374151"/>
          <w:shd w:val="clear" w:color="auto" w:fill="F7F7F8"/>
          <w:lang w:val="es-ES"/>
        </w:rPr>
      </w:pPr>
    </w:p>
    <w:p w14:paraId="01DFE30B" w14:textId="77777777" w:rsidR="0051352D" w:rsidRDefault="0051352D" w:rsidP="00E26D98">
      <w:pPr>
        <w:rPr>
          <w:rFonts w:ascii="Segoe UI" w:hAnsi="Segoe UI" w:cs="Segoe UI"/>
          <w:color w:val="374151"/>
          <w:shd w:val="clear" w:color="auto" w:fill="F7F7F8"/>
          <w:lang w:val="es-ES"/>
        </w:rPr>
      </w:pPr>
    </w:p>
    <w:p w14:paraId="4C7ED173" w14:textId="6AC6DC48" w:rsidR="00E26D98" w:rsidRPr="0051352D" w:rsidRDefault="0051352D" w:rsidP="00E26D98">
      <w:pPr>
        <w:rPr>
          <w:rFonts w:ascii="Polar Staff" w:hAnsi="Polar Staff"/>
          <w:b/>
          <w:color w:val="000000" w:themeColor="text1"/>
          <w:sz w:val="22"/>
          <w:szCs w:val="22"/>
          <w:lang w:val="es-ES"/>
        </w:rPr>
      </w:pPr>
      <w:r w:rsidRPr="0051352D">
        <w:rPr>
          <w:rFonts w:ascii="Polar Staff" w:hAnsi="Polar Staff"/>
          <w:b/>
          <w:color w:val="000000" w:themeColor="text1"/>
          <w:sz w:val="22"/>
          <w:szCs w:val="22"/>
          <w:lang w:val="es-ES"/>
        </w:rPr>
        <w:t>Diseño funcional, rendimiento potente</w:t>
      </w:r>
    </w:p>
    <w:p w14:paraId="48FD6CA4" w14:textId="77777777" w:rsidR="004536EF" w:rsidRDefault="004536EF" w:rsidP="00E26D98">
      <w:pPr>
        <w:rPr>
          <w:rFonts w:ascii="Polar Staff" w:hAnsi="Polar Staff"/>
          <w:color w:val="000000" w:themeColor="text1"/>
          <w:sz w:val="22"/>
          <w:szCs w:val="22"/>
          <w:lang w:val="es-ES"/>
        </w:rPr>
      </w:pPr>
    </w:p>
    <w:p w14:paraId="424880E5" w14:textId="33B469FF" w:rsidR="000864D9" w:rsidRDefault="000864D9" w:rsidP="00E26D98">
      <w:pPr>
        <w:rPr>
          <w:rFonts w:ascii="Segoe UI" w:hAnsi="Segoe UI" w:cs="Segoe UI"/>
          <w:color w:val="374151"/>
          <w:shd w:val="clear" w:color="auto" w:fill="F7F7F8"/>
          <w:lang w:val="es-ES"/>
        </w:rPr>
      </w:pPr>
      <w:r w:rsidRPr="00446F3C">
        <w:rPr>
          <w:rFonts w:ascii="Polar Staff" w:hAnsi="Polar Staff"/>
          <w:noProof/>
          <w:color w:val="000000" w:themeColor="text1"/>
          <w:sz w:val="22"/>
          <w:szCs w:val="22"/>
          <w14:ligatures w14:val="standardContextual"/>
        </w:rPr>
        <w:drawing>
          <wp:anchor distT="0" distB="0" distL="114300" distR="114300" simplePos="0" relativeHeight="251658240" behindDoc="0" locked="0" layoutInCell="1" allowOverlap="1" wp14:anchorId="121BF056" wp14:editId="53A4898B">
            <wp:simplePos x="0" y="0"/>
            <wp:positionH relativeFrom="column">
              <wp:posOffset>99646</wp:posOffset>
            </wp:positionH>
            <wp:positionV relativeFrom="paragraph">
              <wp:posOffset>3175</wp:posOffset>
            </wp:positionV>
            <wp:extent cx="2144486" cy="2144486"/>
            <wp:effectExtent l="0" t="0" r="1905" b="1905"/>
            <wp:wrapSquare wrapText="bothSides"/>
            <wp:docPr id="148096329" name="Picture 148096329" descr="A close-up of a smart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96329" name="Picture 2" descr="A close-up of a smart watch&#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4486" cy="2144486"/>
                    </a:xfrm>
                    <a:prstGeom prst="rect">
                      <a:avLst/>
                    </a:prstGeom>
                  </pic:spPr>
                </pic:pic>
              </a:graphicData>
            </a:graphic>
            <wp14:sizeRelH relativeFrom="page">
              <wp14:pctWidth>0</wp14:pctWidth>
            </wp14:sizeRelH>
            <wp14:sizeRelV relativeFrom="page">
              <wp14:pctHeight>0</wp14:pctHeight>
            </wp14:sizeRelV>
          </wp:anchor>
        </w:drawing>
      </w:r>
      <w:r w:rsidRPr="000864D9">
        <w:rPr>
          <w:rFonts w:ascii="Polar Staff" w:hAnsi="Polar Staff"/>
          <w:color w:val="000000" w:themeColor="text1"/>
          <w:sz w:val="22"/>
          <w:szCs w:val="22"/>
          <w:lang w:val="es-ES"/>
        </w:rPr>
        <w:t xml:space="preserve">El impresionante diseño logra un equilibrio perfecto entre funcionalidad y elegancia. </w:t>
      </w:r>
      <w:r w:rsidRPr="001B75A2">
        <w:rPr>
          <w:rFonts w:ascii="Polar Staff" w:hAnsi="Polar Staff"/>
          <w:color w:val="000000" w:themeColor="text1"/>
          <w:sz w:val="22"/>
          <w:szCs w:val="22"/>
          <w:lang w:val="es-ES"/>
        </w:rPr>
        <w:t xml:space="preserve">Inspirado en la herencia nórdica de Polar, Vantage V3 presenta un </w:t>
      </w:r>
      <w:r w:rsidR="001B75A2">
        <w:rPr>
          <w:rFonts w:ascii="Polar Staff" w:hAnsi="Polar Staff"/>
          <w:color w:val="000000" w:themeColor="text1"/>
          <w:sz w:val="22"/>
          <w:szCs w:val="22"/>
          <w:lang w:val="es-ES"/>
        </w:rPr>
        <w:t xml:space="preserve">nuevo </w:t>
      </w:r>
      <w:r w:rsidRPr="001B75A2">
        <w:rPr>
          <w:rFonts w:ascii="Polar Staff" w:hAnsi="Polar Staff"/>
          <w:color w:val="000000" w:themeColor="text1"/>
          <w:sz w:val="22"/>
          <w:szCs w:val="22"/>
          <w:lang w:val="es-ES"/>
        </w:rPr>
        <w:t xml:space="preserve">diseño ideal tanto para el rendimiento deportivo como para el uso diario. </w:t>
      </w:r>
      <w:r w:rsidRPr="00396EF6">
        <w:rPr>
          <w:rFonts w:ascii="Polar Staff" w:hAnsi="Polar Staff"/>
          <w:color w:val="000000" w:themeColor="text1"/>
          <w:sz w:val="22"/>
          <w:szCs w:val="22"/>
          <w:lang w:val="es-ES"/>
        </w:rPr>
        <w:t xml:space="preserve">Cuenta con una pantalla táctil AMOLED </w:t>
      </w:r>
      <w:r w:rsidR="00396EF6" w:rsidRPr="00396EF6">
        <w:rPr>
          <w:rFonts w:ascii="Polar Staff" w:hAnsi="Polar Staff"/>
          <w:color w:val="000000" w:themeColor="text1"/>
          <w:sz w:val="22"/>
          <w:szCs w:val="22"/>
          <w:lang w:val="es-ES"/>
        </w:rPr>
        <w:t>cu</w:t>
      </w:r>
      <w:r w:rsidR="00396EF6">
        <w:rPr>
          <w:rFonts w:ascii="Polar Staff" w:hAnsi="Polar Staff"/>
          <w:color w:val="000000" w:themeColor="text1"/>
          <w:sz w:val="22"/>
          <w:szCs w:val="22"/>
          <w:lang w:val="es-ES"/>
        </w:rPr>
        <w:t xml:space="preserve">rva </w:t>
      </w:r>
      <w:r w:rsidRPr="00396EF6">
        <w:rPr>
          <w:rFonts w:ascii="Polar Staff" w:hAnsi="Polar Staff"/>
          <w:color w:val="000000" w:themeColor="text1"/>
          <w:sz w:val="22"/>
          <w:szCs w:val="22"/>
          <w:lang w:val="es-ES"/>
        </w:rPr>
        <w:t>de 1.39 pulgadas</w:t>
      </w:r>
      <w:r w:rsidR="0095762F">
        <w:rPr>
          <w:rFonts w:ascii="Polar Staff" w:hAnsi="Polar Staff"/>
          <w:color w:val="000000" w:themeColor="text1"/>
          <w:sz w:val="22"/>
          <w:szCs w:val="22"/>
          <w:lang w:val="es-ES"/>
        </w:rPr>
        <w:t xml:space="preserve"> </w:t>
      </w:r>
      <w:r w:rsidR="002261A1">
        <w:rPr>
          <w:rFonts w:ascii="Polar Staff" w:hAnsi="Polar Staff"/>
          <w:color w:val="000000" w:themeColor="text1"/>
          <w:sz w:val="22"/>
          <w:szCs w:val="22"/>
          <w:lang w:val="es-ES"/>
        </w:rPr>
        <w:t>de alta resolución</w:t>
      </w:r>
      <w:r w:rsidR="00792905">
        <w:rPr>
          <w:rFonts w:ascii="Polar Staff" w:hAnsi="Polar Staff"/>
          <w:color w:val="000000" w:themeColor="text1"/>
          <w:sz w:val="22"/>
          <w:szCs w:val="22"/>
          <w:lang w:val="es-ES"/>
        </w:rPr>
        <w:t xml:space="preserve">, </w:t>
      </w:r>
      <w:r w:rsidR="003B2395">
        <w:rPr>
          <w:rFonts w:ascii="Polar Staff" w:hAnsi="Polar Staff"/>
          <w:color w:val="000000" w:themeColor="text1"/>
          <w:sz w:val="22"/>
          <w:szCs w:val="22"/>
          <w:lang w:val="es-ES"/>
        </w:rPr>
        <w:t xml:space="preserve">mucho más aprovechada en cuanto al área visual </w:t>
      </w:r>
      <w:r w:rsidR="00792905">
        <w:rPr>
          <w:rFonts w:ascii="Polar Staff" w:hAnsi="Polar Staff"/>
          <w:color w:val="000000" w:themeColor="text1"/>
          <w:sz w:val="22"/>
          <w:szCs w:val="22"/>
          <w:lang w:val="es-ES"/>
        </w:rPr>
        <w:t xml:space="preserve">del contenido. Es </w:t>
      </w:r>
      <w:r w:rsidRPr="00396EF6">
        <w:rPr>
          <w:rFonts w:ascii="Polar Staff" w:hAnsi="Polar Staff"/>
          <w:color w:val="000000" w:themeColor="text1"/>
          <w:sz w:val="22"/>
          <w:szCs w:val="22"/>
          <w:lang w:val="es-ES"/>
        </w:rPr>
        <w:t xml:space="preserve">la pantalla más grande en un reloj Polar hasta la fecha. </w:t>
      </w:r>
      <w:r w:rsidRPr="00792905">
        <w:rPr>
          <w:rFonts w:ascii="Polar Staff" w:hAnsi="Polar Staff"/>
          <w:color w:val="000000" w:themeColor="text1"/>
          <w:sz w:val="22"/>
          <w:szCs w:val="22"/>
          <w:lang w:val="es-ES"/>
        </w:rPr>
        <w:t xml:space="preserve">Con una densidad de píxeles de 462 ppp, el contenido </w:t>
      </w:r>
      <w:r w:rsidR="004F6685">
        <w:rPr>
          <w:rFonts w:ascii="Polar Staff" w:hAnsi="Polar Staff"/>
          <w:color w:val="000000" w:themeColor="text1"/>
          <w:sz w:val="22"/>
          <w:szCs w:val="22"/>
          <w:lang w:val="es-ES"/>
        </w:rPr>
        <w:t>s</w:t>
      </w:r>
      <w:r w:rsidRPr="00792905">
        <w:rPr>
          <w:rFonts w:ascii="Polar Staff" w:hAnsi="Polar Staff"/>
          <w:color w:val="000000" w:themeColor="text1"/>
          <w:sz w:val="22"/>
          <w:szCs w:val="22"/>
          <w:lang w:val="es-ES"/>
        </w:rPr>
        <w:t xml:space="preserve">e ve impresionantemente nítido y </w:t>
      </w:r>
      <w:r w:rsidR="00792905" w:rsidRPr="00792905">
        <w:rPr>
          <w:rFonts w:ascii="Polar Staff" w:hAnsi="Polar Staff"/>
          <w:color w:val="000000" w:themeColor="text1"/>
          <w:sz w:val="22"/>
          <w:szCs w:val="22"/>
          <w:lang w:val="es-ES"/>
        </w:rPr>
        <w:t>b</w:t>
      </w:r>
      <w:r w:rsidR="00792905">
        <w:rPr>
          <w:rFonts w:ascii="Polar Staff" w:hAnsi="Polar Staff"/>
          <w:color w:val="000000" w:themeColor="text1"/>
          <w:sz w:val="22"/>
          <w:szCs w:val="22"/>
          <w:lang w:val="es-ES"/>
        </w:rPr>
        <w:t>rillante</w:t>
      </w:r>
      <w:r w:rsidRPr="004F6685">
        <w:rPr>
          <w:rFonts w:ascii="Polar Staff" w:hAnsi="Polar Staff"/>
          <w:color w:val="000000" w:themeColor="text1"/>
          <w:sz w:val="22"/>
          <w:szCs w:val="22"/>
          <w:lang w:val="es-ES"/>
        </w:rPr>
        <w:t>.</w:t>
      </w:r>
    </w:p>
    <w:p w14:paraId="3F325A0B" w14:textId="77777777" w:rsidR="004536EF" w:rsidRDefault="004536EF" w:rsidP="00E26D98">
      <w:pPr>
        <w:rPr>
          <w:rFonts w:ascii="Segoe UI" w:hAnsi="Segoe UI" w:cs="Segoe UI"/>
          <w:color w:val="374151"/>
          <w:shd w:val="clear" w:color="auto" w:fill="F7F7F8"/>
          <w:lang w:val="es-ES"/>
        </w:rPr>
      </w:pPr>
    </w:p>
    <w:p w14:paraId="4C86A854" w14:textId="77777777" w:rsidR="004536EF" w:rsidRPr="004F6685" w:rsidRDefault="004536EF" w:rsidP="00E26D98">
      <w:pPr>
        <w:rPr>
          <w:rFonts w:ascii="Polar Staff" w:hAnsi="Polar Staff"/>
          <w:color w:val="000000" w:themeColor="text1"/>
          <w:sz w:val="22"/>
          <w:szCs w:val="22"/>
          <w:lang w:val="es-ES"/>
        </w:rPr>
      </w:pPr>
    </w:p>
    <w:p w14:paraId="153AE462" w14:textId="77777777" w:rsidR="004536EF" w:rsidRPr="004F6685" w:rsidRDefault="004536EF" w:rsidP="00E26D98">
      <w:pPr>
        <w:rPr>
          <w:rFonts w:ascii="Polar Staff" w:hAnsi="Polar Staff"/>
          <w:color w:val="000000" w:themeColor="text1"/>
          <w:sz w:val="22"/>
          <w:szCs w:val="22"/>
          <w:lang w:val="es-ES"/>
        </w:rPr>
      </w:pPr>
    </w:p>
    <w:p w14:paraId="6768E42A" w14:textId="365B545B" w:rsidR="00CD43B1" w:rsidRPr="001E7D98" w:rsidRDefault="004F6685"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E</w:t>
      </w:r>
      <w:r w:rsidR="00CD43B1" w:rsidRPr="00CD43B1">
        <w:rPr>
          <w:rFonts w:ascii="Polar Staff" w:hAnsi="Polar Staff"/>
          <w:color w:val="000000" w:themeColor="text1"/>
          <w:sz w:val="22"/>
          <w:szCs w:val="22"/>
          <w:lang w:val="es-ES"/>
        </w:rPr>
        <w:t xml:space="preserve">l bisel de aluminio </w:t>
      </w:r>
      <w:r w:rsidR="001A0F7B">
        <w:rPr>
          <w:rFonts w:ascii="Polar Staff" w:hAnsi="Polar Staff"/>
          <w:color w:val="000000" w:themeColor="text1"/>
          <w:sz w:val="22"/>
          <w:szCs w:val="22"/>
          <w:lang w:val="es-ES"/>
        </w:rPr>
        <w:t xml:space="preserve">proporciona al reloj </w:t>
      </w:r>
      <w:r w:rsidR="00F10159">
        <w:rPr>
          <w:rFonts w:ascii="Polar Staff" w:hAnsi="Polar Staff"/>
          <w:color w:val="000000" w:themeColor="text1"/>
          <w:sz w:val="22"/>
          <w:szCs w:val="22"/>
          <w:lang w:val="es-ES"/>
        </w:rPr>
        <w:t xml:space="preserve">una </w:t>
      </w:r>
      <w:r w:rsidR="00321ECA">
        <w:rPr>
          <w:rFonts w:ascii="Polar Staff" w:hAnsi="Polar Staff"/>
          <w:color w:val="000000" w:themeColor="text1"/>
          <w:sz w:val="22"/>
          <w:szCs w:val="22"/>
          <w:lang w:val="es-ES"/>
        </w:rPr>
        <w:t xml:space="preserve">gran </w:t>
      </w:r>
      <w:r w:rsidR="00F10159">
        <w:rPr>
          <w:rFonts w:ascii="Polar Staff" w:hAnsi="Polar Staff"/>
          <w:color w:val="000000" w:themeColor="text1"/>
          <w:sz w:val="22"/>
          <w:szCs w:val="22"/>
          <w:lang w:val="es-ES"/>
        </w:rPr>
        <w:t>ligereza</w:t>
      </w:r>
      <w:r w:rsidR="00321ECA">
        <w:rPr>
          <w:rFonts w:ascii="Polar Staff" w:hAnsi="Polar Staff"/>
          <w:color w:val="000000" w:themeColor="text1"/>
          <w:sz w:val="22"/>
          <w:szCs w:val="22"/>
          <w:lang w:val="es-ES"/>
        </w:rPr>
        <w:t xml:space="preserve"> </w:t>
      </w:r>
      <w:r w:rsidR="00F10159">
        <w:rPr>
          <w:rFonts w:ascii="Polar Staff" w:hAnsi="Polar Staff"/>
          <w:color w:val="000000" w:themeColor="text1"/>
          <w:sz w:val="22"/>
          <w:szCs w:val="22"/>
          <w:lang w:val="es-ES"/>
        </w:rPr>
        <w:t>y elegancia en todo momento</w:t>
      </w:r>
      <w:r w:rsidR="00CD43B1" w:rsidRPr="00CD43B1">
        <w:rPr>
          <w:rFonts w:ascii="Polar Staff" w:hAnsi="Polar Staff"/>
          <w:color w:val="000000" w:themeColor="text1"/>
          <w:sz w:val="22"/>
          <w:szCs w:val="22"/>
          <w:lang w:val="es-ES"/>
        </w:rPr>
        <w:t xml:space="preserve">. </w:t>
      </w:r>
      <w:r w:rsidR="00F10159">
        <w:rPr>
          <w:rFonts w:ascii="Polar Staff" w:hAnsi="Polar Staff"/>
          <w:color w:val="000000" w:themeColor="text1"/>
          <w:sz w:val="22"/>
          <w:szCs w:val="22"/>
          <w:lang w:val="es-ES"/>
        </w:rPr>
        <w:t>S</w:t>
      </w:r>
      <w:r w:rsidR="0093138C">
        <w:rPr>
          <w:rFonts w:ascii="Polar Staff" w:hAnsi="Polar Staff"/>
          <w:color w:val="000000" w:themeColor="text1"/>
          <w:sz w:val="22"/>
          <w:szCs w:val="22"/>
          <w:lang w:val="es-ES"/>
        </w:rPr>
        <w:t xml:space="preserve">us cinco botones de tacto rugoso son resistentes </w:t>
      </w:r>
      <w:r w:rsidR="00ED4A59">
        <w:rPr>
          <w:rFonts w:ascii="Polar Staff" w:hAnsi="Polar Staff"/>
          <w:color w:val="000000" w:themeColor="text1"/>
          <w:sz w:val="22"/>
          <w:szCs w:val="22"/>
          <w:lang w:val="es-ES"/>
        </w:rPr>
        <w:t xml:space="preserve">y </w:t>
      </w:r>
      <w:r w:rsidR="00CD43B1" w:rsidRPr="00F10159">
        <w:rPr>
          <w:rFonts w:ascii="Polar Staff" w:hAnsi="Polar Staff"/>
          <w:color w:val="000000" w:themeColor="text1"/>
          <w:sz w:val="22"/>
          <w:szCs w:val="22"/>
          <w:lang w:val="es-ES"/>
        </w:rPr>
        <w:t>facilitan</w:t>
      </w:r>
      <w:r w:rsidR="00321ECA">
        <w:rPr>
          <w:rFonts w:ascii="Polar Staff" w:hAnsi="Polar Staff"/>
          <w:color w:val="000000" w:themeColor="text1"/>
          <w:sz w:val="22"/>
          <w:szCs w:val="22"/>
          <w:lang w:val="es-ES"/>
        </w:rPr>
        <w:t xml:space="preserve"> el</w:t>
      </w:r>
      <w:r w:rsidR="00CD43B1" w:rsidRPr="00F10159">
        <w:rPr>
          <w:rFonts w:ascii="Polar Staff" w:hAnsi="Polar Staff"/>
          <w:color w:val="000000" w:themeColor="text1"/>
          <w:sz w:val="22"/>
          <w:szCs w:val="22"/>
          <w:lang w:val="es-ES"/>
        </w:rPr>
        <w:t xml:space="preserve"> uso </w:t>
      </w:r>
      <w:r w:rsidR="00321ECA">
        <w:rPr>
          <w:rFonts w:ascii="Polar Staff" w:hAnsi="Polar Staff"/>
          <w:color w:val="000000" w:themeColor="text1"/>
          <w:sz w:val="22"/>
          <w:szCs w:val="22"/>
          <w:lang w:val="es-ES"/>
        </w:rPr>
        <w:t xml:space="preserve">del reloj </w:t>
      </w:r>
      <w:r w:rsidR="00CD43B1" w:rsidRPr="00F10159">
        <w:rPr>
          <w:rFonts w:ascii="Polar Staff" w:hAnsi="Polar Staff"/>
          <w:color w:val="000000" w:themeColor="text1"/>
          <w:sz w:val="22"/>
          <w:szCs w:val="22"/>
          <w:lang w:val="es-ES"/>
        </w:rPr>
        <w:t xml:space="preserve">durante entrenamientos de alta intensidad, natación y deportes de resistencia, ofreciendo acceso </w:t>
      </w:r>
      <w:r w:rsidR="00ED4A59">
        <w:rPr>
          <w:rFonts w:ascii="Polar Staff" w:hAnsi="Polar Staff"/>
          <w:color w:val="000000" w:themeColor="text1"/>
          <w:sz w:val="22"/>
          <w:szCs w:val="22"/>
          <w:lang w:val="es-ES"/>
        </w:rPr>
        <w:t xml:space="preserve">rápido </w:t>
      </w:r>
      <w:r w:rsidR="00CD43B1" w:rsidRPr="00F10159">
        <w:rPr>
          <w:rFonts w:ascii="Polar Staff" w:hAnsi="Polar Staff"/>
          <w:color w:val="000000" w:themeColor="text1"/>
          <w:sz w:val="22"/>
          <w:szCs w:val="22"/>
          <w:lang w:val="es-ES"/>
        </w:rPr>
        <w:t xml:space="preserve">a las funciones más importantes. </w:t>
      </w:r>
      <w:r w:rsidR="00CD43B1" w:rsidRPr="001E7D98">
        <w:rPr>
          <w:rFonts w:ascii="Polar Staff" w:hAnsi="Polar Staff"/>
          <w:color w:val="000000" w:themeColor="text1"/>
          <w:sz w:val="22"/>
          <w:szCs w:val="22"/>
          <w:lang w:val="es-ES"/>
        </w:rPr>
        <w:t xml:space="preserve">Por primera vez en la serie Vantage V, el nuevo Polar Vantage V3 es compatible con correas estándar de 22 mm, </w:t>
      </w:r>
      <w:r w:rsidR="0064284B">
        <w:rPr>
          <w:rFonts w:ascii="Polar Staff" w:hAnsi="Polar Staff"/>
          <w:color w:val="000000" w:themeColor="text1"/>
          <w:sz w:val="22"/>
          <w:szCs w:val="22"/>
          <w:lang w:val="es-ES"/>
        </w:rPr>
        <w:t xml:space="preserve">lo que significa que no es necesario </w:t>
      </w:r>
      <w:r w:rsidR="00311118">
        <w:rPr>
          <w:rFonts w:ascii="Polar Staff" w:hAnsi="Polar Staff"/>
          <w:color w:val="000000" w:themeColor="text1"/>
          <w:sz w:val="22"/>
          <w:szCs w:val="22"/>
          <w:lang w:val="es-ES"/>
        </w:rPr>
        <w:t xml:space="preserve">el uso de </w:t>
      </w:r>
      <w:r w:rsidR="00CD43B1" w:rsidRPr="001E7D98">
        <w:rPr>
          <w:rFonts w:ascii="Polar Staff" w:hAnsi="Polar Staff"/>
          <w:color w:val="000000" w:themeColor="text1"/>
          <w:sz w:val="22"/>
          <w:szCs w:val="22"/>
          <w:lang w:val="es-ES"/>
        </w:rPr>
        <w:t>adaptadores.</w:t>
      </w:r>
    </w:p>
    <w:p w14:paraId="0A81D419" w14:textId="77777777" w:rsidR="00CD43B1" w:rsidRPr="001E7D98" w:rsidRDefault="00CD43B1" w:rsidP="00E26D98">
      <w:pPr>
        <w:rPr>
          <w:rFonts w:ascii="Polar Staff" w:hAnsi="Polar Staff"/>
          <w:color w:val="000000" w:themeColor="text1"/>
          <w:sz w:val="22"/>
          <w:szCs w:val="22"/>
          <w:lang w:val="es-ES"/>
        </w:rPr>
      </w:pPr>
    </w:p>
    <w:p w14:paraId="41EC4B71" w14:textId="425349BD" w:rsidR="0071710F" w:rsidRPr="00F770A1" w:rsidRDefault="0071710F" w:rsidP="00E26D98">
      <w:pPr>
        <w:rPr>
          <w:rFonts w:ascii="Polar Staff" w:hAnsi="Polar Staff"/>
          <w:color w:val="000000" w:themeColor="text1"/>
          <w:sz w:val="22"/>
          <w:szCs w:val="22"/>
          <w:lang w:val="es-ES"/>
        </w:rPr>
      </w:pPr>
      <w:r w:rsidRPr="00257846">
        <w:rPr>
          <w:rFonts w:ascii="Polar Staff" w:hAnsi="Polar Staff"/>
          <w:color w:val="000000" w:themeColor="text1"/>
          <w:sz w:val="22"/>
          <w:szCs w:val="22"/>
          <w:lang w:val="es-ES"/>
        </w:rPr>
        <w:t xml:space="preserve">Polar Vantage V3 ofrece un rendimiento increíble, con </w:t>
      </w:r>
      <w:r w:rsidR="004466A9" w:rsidRPr="00257846">
        <w:rPr>
          <w:rFonts w:ascii="Polar Staff" w:hAnsi="Polar Staff"/>
          <w:color w:val="000000" w:themeColor="text1"/>
          <w:sz w:val="22"/>
          <w:szCs w:val="22"/>
          <w:lang w:val="es-ES"/>
        </w:rPr>
        <w:t xml:space="preserve">32 GB de almacenamiento interno </w:t>
      </w:r>
      <w:r w:rsidR="004466A9">
        <w:rPr>
          <w:rFonts w:ascii="Polar Staff" w:hAnsi="Polar Staff"/>
          <w:color w:val="000000" w:themeColor="text1"/>
          <w:sz w:val="22"/>
          <w:szCs w:val="22"/>
          <w:lang w:val="es-ES"/>
        </w:rPr>
        <w:t xml:space="preserve">y </w:t>
      </w:r>
      <w:r w:rsidRPr="00257846">
        <w:rPr>
          <w:rFonts w:ascii="Polar Staff" w:hAnsi="Polar Staff"/>
          <w:color w:val="000000" w:themeColor="text1"/>
          <w:sz w:val="22"/>
          <w:szCs w:val="22"/>
          <w:lang w:val="es-ES"/>
        </w:rPr>
        <w:t>una velocidad de</w:t>
      </w:r>
      <w:r w:rsidR="004466A9">
        <w:rPr>
          <w:rFonts w:ascii="Polar Staff" w:hAnsi="Polar Staff"/>
          <w:color w:val="000000" w:themeColor="text1"/>
          <w:sz w:val="22"/>
          <w:szCs w:val="22"/>
          <w:lang w:val="es-ES"/>
        </w:rPr>
        <w:t xml:space="preserve">l procesador </w:t>
      </w:r>
      <w:r w:rsidRPr="00257846">
        <w:rPr>
          <w:rFonts w:ascii="Polar Staff" w:hAnsi="Polar Staff"/>
          <w:color w:val="000000" w:themeColor="text1"/>
          <w:sz w:val="22"/>
          <w:szCs w:val="22"/>
          <w:lang w:val="es-ES"/>
        </w:rPr>
        <w:t>un 129% más rápida en comparación con Vantage V2</w:t>
      </w:r>
      <w:r w:rsidR="004466A9">
        <w:rPr>
          <w:rFonts w:ascii="Polar Staff" w:hAnsi="Polar Staff"/>
          <w:color w:val="000000" w:themeColor="text1"/>
          <w:sz w:val="22"/>
          <w:szCs w:val="22"/>
          <w:lang w:val="es-ES"/>
        </w:rPr>
        <w:t>.</w:t>
      </w:r>
      <w:r w:rsidRPr="00257846">
        <w:rPr>
          <w:rFonts w:ascii="Polar Staff" w:hAnsi="Polar Staff"/>
          <w:color w:val="000000" w:themeColor="text1"/>
          <w:sz w:val="22"/>
          <w:szCs w:val="22"/>
          <w:lang w:val="es-ES"/>
        </w:rPr>
        <w:t xml:space="preserve"> </w:t>
      </w:r>
      <w:r w:rsidRPr="004466A9">
        <w:rPr>
          <w:rFonts w:ascii="Polar Staff" w:hAnsi="Polar Staff"/>
          <w:color w:val="000000" w:themeColor="text1"/>
          <w:sz w:val="22"/>
          <w:szCs w:val="22"/>
          <w:lang w:val="es-ES"/>
        </w:rPr>
        <w:t>Además, el GPS de doble frecuencia mide distancias con precisión y</w:t>
      </w:r>
      <w:r w:rsidR="00D4588B">
        <w:rPr>
          <w:rFonts w:ascii="Polar Staff" w:hAnsi="Polar Staff"/>
          <w:color w:val="000000" w:themeColor="text1"/>
          <w:sz w:val="22"/>
          <w:szCs w:val="22"/>
          <w:lang w:val="es-ES"/>
        </w:rPr>
        <w:t xml:space="preserve"> </w:t>
      </w:r>
      <w:r w:rsidR="002264AA">
        <w:rPr>
          <w:rFonts w:ascii="Polar Staff" w:hAnsi="Polar Staff"/>
          <w:color w:val="000000" w:themeColor="text1"/>
          <w:sz w:val="22"/>
          <w:szCs w:val="22"/>
          <w:lang w:val="es-ES"/>
        </w:rPr>
        <w:t xml:space="preserve">minimiza </w:t>
      </w:r>
      <w:r w:rsidR="00D4588B">
        <w:rPr>
          <w:rFonts w:ascii="Polar Staff" w:hAnsi="Polar Staff"/>
          <w:color w:val="000000" w:themeColor="text1"/>
          <w:sz w:val="22"/>
          <w:szCs w:val="22"/>
          <w:lang w:val="es-ES"/>
        </w:rPr>
        <w:t xml:space="preserve">las </w:t>
      </w:r>
      <w:r w:rsidRPr="004466A9">
        <w:rPr>
          <w:rFonts w:ascii="Polar Staff" w:hAnsi="Polar Staff"/>
          <w:color w:val="000000" w:themeColor="text1"/>
          <w:sz w:val="22"/>
          <w:szCs w:val="22"/>
          <w:lang w:val="es-ES"/>
        </w:rPr>
        <w:t xml:space="preserve">interferencias causadas por edificios y mal tiempo. </w:t>
      </w:r>
      <w:r w:rsidR="00EF44B2">
        <w:rPr>
          <w:rFonts w:ascii="Polar Staff" w:hAnsi="Polar Staff"/>
          <w:color w:val="000000" w:themeColor="text1"/>
          <w:sz w:val="22"/>
          <w:szCs w:val="22"/>
          <w:lang w:val="es-ES"/>
        </w:rPr>
        <w:t xml:space="preserve">A pesar de </w:t>
      </w:r>
      <w:r w:rsidRPr="002264AA">
        <w:rPr>
          <w:rFonts w:ascii="Polar Staff" w:hAnsi="Polar Staff"/>
          <w:color w:val="000000" w:themeColor="text1"/>
          <w:sz w:val="22"/>
          <w:szCs w:val="22"/>
          <w:lang w:val="es-ES"/>
        </w:rPr>
        <w:t xml:space="preserve">la </w:t>
      </w:r>
      <w:r w:rsidR="00EF44B2">
        <w:rPr>
          <w:rFonts w:ascii="Polar Staff" w:hAnsi="Polar Staff"/>
          <w:color w:val="000000" w:themeColor="text1"/>
          <w:sz w:val="22"/>
          <w:szCs w:val="22"/>
          <w:lang w:val="es-ES"/>
        </w:rPr>
        <w:t xml:space="preserve">gran </w:t>
      </w:r>
      <w:r w:rsidRPr="002264AA">
        <w:rPr>
          <w:rFonts w:ascii="Polar Staff" w:hAnsi="Polar Staff"/>
          <w:color w:val="000000" w:themeColor="text1"/>
          <w:sz w:val="22"/>
          <w:szCs w:val="22"/>
          <w:lang w:val="es-ES"/>
        </w:rPr>
        <w:t>pantalla y</w:t>
      </w:r>
      <w:r w:rsidR="007F7EEA">
        <w:rPr>
          <w:rFonts w:ascii="Polar Staff" w:hAnsi="Polar Staff"/>
          <w:color w:val="000000" w:themeColor="text1"/>
          <w:sz w:val="22"/>
          <w:szCs w:val="22"/>
          <w:lang w:val="es-ES"/>
        </w:rPr>
        <w:t xml:space="preserve"> su</w:t>
      </w:r>
      <w:r w:rsidRPr="002264AA">
        <w:rPr>
          <w:rFonts w:ascii="Polar Staff" w:hAnsi="Polar Staff"/>
          <w:color w:val="000000" w:themeColor="text1"/>
          <w:sz w:val="22"/>
          <w:szCs w:val="22"/>
          <w:lang w:val="es-ES"/>
        </w:rPr>
        <w:t xml:space="preserve"> </w:t>
      </w:r>
      <w:r w:rsidR="007F7EEA">
        <w:rPr>
          <w:rFonts w:ascii="Polar Staff" w:hAnsi="Polar Staff"/>
          <w:color w:val="000000" w:themeColor="text1"/>
          <w:sz w:val="22"/>
          <w:szCs w:val="22"/>
          <w:lang w:val="es-ES"/>
        </w:rPr>
        <w:t>alta luminosidad</w:t>
      </w:r>
      <w:r w:rsidRPr="002264AA">
        <w:rPr>
          <w:rFonts w:ascii="Polar Staff" w:hAnsi="Polar Staff"/>
          <w:color w:val="000000" w:themeColor="text1"/>
          <w:sz w:val="22"/>
          <w:szCs w:val="22"/>
          <w:lang w:val="es-ES"/>
        </w:rPr>
        <w:t xml:space="preserve">, Vantage V3 tiene una </w:t>
      </w:r>
      <w:r w:rsidR="00923FD3">
        <w:rPr>
          <w:rFonts w:ascii="Polar Staff" w:hAnsi="Polar Staff"/>
          <w:color w:val="000000" w:themeColor="text1"/>
          <w:sz w:val="22"/>
          <w:szCs w:val="22"/>
          <w:lang w:val="es-ES"/>
        </w:rPr>
        <w:t xml:space="preserve">autonomía de </w:t>
      </w:r>
      <w:r w:rsidR="00F770A1">
        <w:rPr>
          <w:rFonts w:ascii="Polar Staff" w:hAnsi="Polar Staff"/>
          <w:color w:val="000000" w:themeColor="text1"/>
          <w:sz w:val="22"/>
          <w:szCs w:val="22"/>
          <w:lang w:val="es-ES"/>
        </w:rPr>
        <w:t>hasta 8 días en modo reloj</w:t>
      </w:r>
      <w:r w:rsidRPr="002264AA">
        <w:rPr>
          <w:rFonts w:ascii="Polar Staff" w:hAnsi="Polar Staff"/>
          <w:color w:val="000000" w:themeColor="text1"/>
          <w:sz w:val="22"/>
          <w:szCs w:val="22"/>
          <w:lang w:val="es-ES"/>
        </w:rPr>
        <w:t xml:space="preserve">. </w:t>
      </w:r>
      <w:r w:rsidR="00F770A1">
        <w:rPr>
          <w:rFonts w:ascii="Polar Staff" w:hAnsi="Polar Staff"/>
          <w:color w:val="000000" w:themeColor="text1"/>
          <w:sz w:val="22"/>
          <w:szCs w:val="22"/>
          <w:lang w:val="es-ES"/>
        </w:rPr>
        <w:t xml:space="preserve">El usuario </w:t>
      </w:r>
      <w:r w:rsidRPr="00F770A1">
        <w:rPr>
          <w:rFonts w:ascii="Polar Staff" w:hAnsi="Polar Staff"/>
          <w:color w:val="000000" w:themeColor="text1"/>
          <w:sz w:val="22"/>
          <w:szCs w:val="22"/>
          <w:lang w:val="es-ES"/>
        </w:rPr>
        <w:t>puede disfrutar de hasta 140 horas de entrenamiento con una sola carga en el modo de ahorro de energía</w:t>
      </w:r>
      <w:r w:rsidR="006C5FEA">
        <w:rPr>
          <w:rFonts w:ascii="Polar Staff" w:hAnsi="Polar Staff"/>
          <w:color w:val="000000" w:themeColor="text1"/>
          <w:sz w:val="22"/>
          <w:szCs w:val="22"/>
          <w:lang w:val="es-ES"/>
        </w:rPr>
        <w:t>.</w:t>
      </w:r>
    </w:p>
    <w:p w14:paraId="0A4356C4" w14:textId="77777777" w:rsidR="0071710F" w:rsidRDefault="0071710F" w:rsidP="00E26D98">
      <w:pPr>
        <w:rPr>
          <w:rFonts w:ascii="Segoe UI" w:hAnsi="Segoe UI" w:cs="Segoe UI"/>
          <w:color w:val="374151"/>
          <w:shd w:val="clear" w:color="auto" w:fill="F7F7F8"/>
          <w:lang w:val="es-ES"/>
        </w:rPr>
      </w:pPr>
    </w:p>
    <w:p w14:paraId="6F4B57B1" w14:textId="74D22A58" w:rsidR="001945BD" w:rsidRPr="00DD25D9" w:rsidRDefault="00A6698A"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A los más a</w:t>
      </w:r>
      <w:r w:rsidR="006C5FEA">
        <w:rPr>
          <w:rFonts w:ascii="Polar Staff" w:hAnsi="Polar Staff"/>
          <w:color w:val="000000" w:themeColor="text1"/>
          <w:sz w:val="22"/>
          <w:szCs w:val="22"/>
          <w:lang w:val="es-ES"/>
        </w:rPr>
        <w:t>ventureros</w:t>
      </w:r>
      <w:r>
        <w:rPr>
          <w:rFonts w:ascii="Polar Staff" w:hAnsi="Polar Staff"/>
          <w:color w:val="000000" w:themeColor="text1"/>
          <w:sz w:val="22"/>
          <w:szCs w:val="22"/>
          <w:lang w:val="es-ES"/>
        </w:rPr>
        <w:t xml:space="preserve"> y exploradores</w:t>
      </w:r>
      <w:r w:rsidR="001945BD" w:rsidRPr="006C5FEA">
        <w:rPr>
          <w:rFonts w:ascii="Polar Staff" w:hAnsi="Polar Staff"/>
          <w:color w:val="000000" w:themeColor="text1"/>
          <w:sz w:val="22"/>
          <w:szCs w:val="22"/>
          <w:lang w:val="es-ES"/>
        </w:rPr>
        <w:t>,</w:t>
      </w:r>
      <w:r w:rsidR="00674B0A">
        <w:rPr>
          <w:rFonts w:ascii="Polar Staff" w:hAnsi="Polar Staff"/>
          <w:color w:val="000000" w:themeColor="text1"/>
          <w:sz w:val="22"/>
          <w:szCs w:val="22"/>
          <w:lang w:val="es-ES"/>
        </w:rPr>
        <w:t xml:space="preserve"> los mapas offline del </w:t>
      </w:r>
      <w:r w:rsidR="001945BD" w:rsidRPr="006C5FEA">
        <w:rPr>
          <w:rFonts w:ascii="Polar Staff" w:hAnsi="Polar Staff"/>
          <w:color w:val="000000" w:themeColor="text1"/>
          <w:sz w:val="22"/>
          <w:szCs w:val="22"/>
          <w:lang w:val="es-ES"/>
        </w:rPr>
        <w:t xml:space="preserve">Vantage V3 </w:t>
      </w:r>
      <w:r w:rsidR="00674B0A">
        <w:rPr>
          <w:rFonts w:ascii="Polar Staff" w:hAnsi="Polar Staff"/>
          <w:color w:val="000000" w:themeColor="text1"/>
          <w:sz w:val="22"/>
          <w:szCs w:val="22"/>
          <w:lang w:val="es-ES"/>
        </w:rPr>
        <w:t xml:space="preserve">les permitirán </w:t>
      </w:r>
      <w:r w:rsidR="001945BD" w:rsidRPr="006C5FEA">
        <w:rPr>
          <w:rFonts w:ascii="Polar Staff" w:hAnsi="Polar Staff"/>
          <w:color w:val="000000" w:themeColor="text1"/>
          <w:sz w:val="22"/>
          <w:szCs w:val="22"/>
          <w:lang w:val="es-ES"/>
        </w:rPr>
        <w:t xml:space="preserve">planificar su entrenamiento con confianza </w:t>
      </w:r>
      <w:r w:rsidR="00C03989">
        <w:rPr>
          <w:rFonts w:ascii="Polar Staff" w:hAnsi="Polar Staff"/>
          <w:color w:val="000000" w:themeColor="text1"/>
          <w:sz w:val="22"/>
          <w:szCs w:val="22"/>
          <w:lang w:val="es-ES"/>
        </w:rPr>
        <w:t xml:space="preserve">y seguridad. </w:t>
      </w:r>
      <w:r w:rsidR="001945BD" w:rsidRPr="006E1F45">
        <w:rPr>
          <w:rFonts w:ascii="Polar Staff" w:hAnsi="Polar Staff"/>
          <w:color w:val="000000" w:themeColor="text1"/>
          <w:sz w:val="22"/>
          <w:szCs w:val="22"/>
          <w:lang w:val="es-ES"/>
        </w:rPr>
        <w:t xml:space="preserve">Funciones como </w:t>
      </w:r>
      <w:r w:rsidR="006E1F45">
        <w:rPr>
          <w:rFonts w:ascii="Polar Staff" w:hAnsi="Polar Staff"/>
          <w:color w:val="000000" w:themeColor="text1"/>
          <w:sz w:val="22"/>
          <w:szCs w:val="22"/>
          <w:lang w:val="es-ES"/>
        </w:rPr>
        <w:t>Back To Start (vuelta al inic</w:t>
      </w:r>
      <w:r w:rsidR="00BB57FA">
        <w:rPr>
          <w:rFonts w:ascii="Polar Staff" w:hAnsi="Polar Staff"/>
          <w:color w:val="000000" w:themeColor="text1"/>
          <w:sz w:val="22"/>
          <w:szCs w:val="22"/>
          <w:lang w:val="es-ES"/>
        </w:rPr>
        <w:t>i</w:t>
      </w:r>
      <w:r w:rsidR="006E1F45">
        <w:rPr>
          <w:rFonts w:ascii="Polar Staff" w:hAnsi="Polar Staff"/>
          <w:color w:val="000000" w:themeColor="text1"/>
          <w:sz w:val="22"/>
          <w:szCs w:val="22"/>
          <w:lang w:val="es-ES"/>
        </w:rPr>
        <w:t>o de la ruta),</w:t>
      </w:r>
      <w:r w:rsidR="003C7700">
        <w:rPr>
          <w:rFonts w:ascii="Polar Staff" w:hAnsi="Polar Staff"/>
          <w:color w:val="000000" w:themeColor="text1"/>
          <w:sz w:val="22"/>
          <w:szCs w:val="22"/>
          <w:lang w:val="es-ES"/>
        </w:rPr>
        <w:t xml:space="preserve"> los perfiles de altimetría,</w:t>
      </w:r>
      <w:r w:rsidR="006E1F45">
        <w:rPr>
          <w:rFonts w:ascii="Polar Staff" w:hAnsi="Polar Staff"/>
          <w:color w:val="000000" w:themeColor="text1"/>
          <w:sz w:val="22"/>
          <w:szCs w:val="22"/>
          <w:lang w:val="es-ES"/>
        </w:rPr>
        <w:t xml:space="preserve"> las indicaciones giro a giro con K</w:t>
      </w:r>
      <w:r w:rsidR="001945BD" w:rsidRPr="006E1F45">
        <w:rPr>
          <w:rFonts w:ascii="Polar Staff" w:hAnsi="Polar Staff"/>
          <w:color w:val="000000" w:themeColor="text1"/>
          <w:sz w:val="22"/>
          <w:szCs w:val="22"/>
          <w:lang w:val="es-ES"/>
        </w:rPr>
        <w:t xml:space="preserve">omoot y </w:t>
      </w:r>
      <w:r w:rsidR="00C20854">
        <w:rPr>
          <w:rFonts w:ascii="Polar Staff" w:hAnsi="Polar Staff"/>
          <w:color w:val="000000" w:themeColor="text1"/>
          <w:sz w:val="22"/>
          <w:szCs w:val="22"/>
          <w:lang w:val="es-ES"/>
        </w:rPr>
        <w:t xml:space="preserve">la detección </w:t>
      </w:r>
      <w:r w:rsidR="003C7700">
        <w:rPr>
          <w:rFonts w:ascii="Polar Staff" w:hAnsi="Polar Staff"/>
          <w:color w:val="000000" w:themeColor="text1"/>
          <w:sz w:val="22"/>
          <w:szCs w:val="22"/>
          <w:lang w:val="es-ES"/>
        </w:rPr>
        <w:t xml:space="preserve">automática </w:t>
      </w:r>
      <w:r w:rsidR="00C20854">
        <w:rPr>
          <w:rFonts w:ascii="Polar Staff" w:hAnsi="Polar Staff"/>
          <w:color w:val="000000" w:themeColor="text1"/>
          <w:sz w:val="22"/>
          <w:szCs w:val="22"/>
          <w:lang w:val="es-ES"/>
        </w:rPr>
        <w:t>de subidas, bajadas y llanos (</w:t>
      </w:r>
      <w:r w:rsidR="001945BD" w:rsidRPr="006E1F45">
        <w:rPr>
          <w:rFonts w:ascii="Polar Staff" w:hAnsi="Polar Staff"/>
          <w:color w:val="000000" w:themeColor="text1"/>
          <w:sz w:val="22"/>
          <w:szCs w:val="22"/>
          <w:lang w:val="es-ES"/>
        </w:rPr>
        <w:t>Hill Splitter™</w:t>
      </w:r>
      <w:r w:rsidR="00C20854">
        <w:rPr>
          <w:rFonts w:ascii="Polar Staff" w:hAnsi="Polar Staff"/>
          <w:color w:val="000000" w:themeColor="text1"/>
          <w:sz w:val="22"/>
          <w:szCs w:val="22"/>
          <w:lang w:val="es-ES"/>
        </w:rPr>
        <w:t>)</w:t>
      </w:r>
      <w:r w:rsidR="001945BD" w:rsidRPr="006E1F45">
        <w:rPr>
          <w:rFonts w:ascii="Polar Staff" w:hAnsi="Polar Staff"/>
          <w:color w:val="000000" w:themeColor="text1"/>
          <w:sz w:val="22"/>
          <w:szCs w:val="22"/>
          <w:lang w:val="es-ES"/>
        </w:rPr>
        <w:t xml:space="preserve"> empoderan a</w:t>
      </w:r>
      <w:r>
        <w:rPr>
          <w:rFonts w:ascii="Polar Staff" w:hAnsi="Polar Staff"/>
          <w:color w:val="000000" w:themeColor="text1"/>
          <w:sz w:val="22"/>
          <w:szCs w:val="22"/>
          <w:lang w:val="es-ES"/>
        </w:rPr>
        <w:t>l u</w:t>
      </w:r>
      <w:r w:rsidR="001945BD" w:rsidRPr="006E1F45">
        <w:rPr>
          <w:rFonts w:ascii="Polar Staff" w:hAnsi="Polar Staff"/>
          <w:color w:val="000000" w:themeColor="text1"/>
          <w:sz w:val="22"/>
          <w:szCs w:val="22"/>
          <w:lang w:val="es-ES"/>
        </w:rPr>
        <w:t xml:space="preserve">suario para convertir cualquier terreno en su campo de entrenamiento. </w:t>
      </w:r>
      <w:r w:rsidR="001945BD" w:rsidRPr="00DD25D9">
        <w:rPr>
          <w:rFonts w:ascii="Polar Staff" w:hAnsi="Polar Staff"/>
          <w:color w:val="000000" w:themeColor="text1"/>
          <w:sz w:val="22"/>
          <w:szCs w:val="22"/>
          <w:lang w:val="es-ES"/>
        </w:rPr>
        <w:t xml:space="preserve">La pantalla AMOLED </w:t>
      </w:r>
      <w:r w:rsidR="00DD25D9">
        <w:rPr>
          <w:rFonts w:ascii="Polar Staff" w:hAnsi="Polar Staff"/>
          <w:color w:val="000000" w:themeColor="text1"/>
          <w:sz w:val="22"/>
          <w:szCs w:val="22"/>
          <w:lang w:val="es-ES"/>
        </w:rPr>
        <w:t xml:space="preserve">de alta resolución </w:t>
      </w:r>
      <w:r w:rsidR="001945BD" w:rsidRPr="00DD25D9">
        <w:rPr>
          <w:rFonts w:ascii="Polar Staff" w:hAnsi="Polar Staff"/>
          <w:color w:val="000000" w:themeColor="text1"/>
          <w:sz w:val="22"/>
          <w:szCs w:val="22"/>
          <w:lang w:val="es-ES"/>
        </w:rPr>
        <w:t xml:space="preserve">hace que la experiencia con los mapas offline sea </w:t>
      </w:r>
      <w:r w:rsidR="00BF38DB">
        <w:rPr>
          <w:rFonts w:ascii="Polar Staff" w:hAnsi="Polar Staff"/>
          <w:color w:val="000000" w:themeColor="text1"/>
          <w:sz w:val="22"/>
          <w:szCs w:val="22"/>
          <w:lang w:val="es-ES"/>
        </w:rPr>
        <w:t>sencilla y funcional</w:t>
      </w:r>
      <w:r w:rsidR="001945BD" w:rsidRPr="00DD25D9">
        <w:rPr>
          <w:rFonts w:ascii="Polar Staff" w:hAnsi="Polar Staff"/>
          <w:color w:val="000000" w:themeColor="text1"/>
          <w:sz w:val="22"/>
          <w:szCs w:val="22"/>
          <w:lang w:val="es-ES"/>
        </w:rPr>
        <w:t>, incluso en las condiciones más</w:t>
      </w:r>
      <w:r w:rsidR="00BF38DB">
        <w:rPr>
          <w:rFonts w:ascii="Polar Staff" w:hAnsi="Polar Staff"/>
          <w:color w:val="000000" w:themeColor="text1"/>
          <w:sz w:val="22"/>
          <w:szCs w:val="22"/>
          <w:lang w:val="es-ES"/>
        </w:rPr>
        <w:t xml:space="preserve"> adversas</w:t>
      </w:r>
      <w:r w:rsidR="001945BD" w:rsidRPr="00DD25D9">
        <w:rPr>
          <w:rFonts w:ascii="Polar Staff" w:hAnsi="Polar Staff"/>
          <w:color w:val="000000" w:themeColor="text1"/>
          <w:sz w:val="22"/>
          <w:szCs w:val="22"/>
          <w:lang w:val="es-ES"/>
        </w:rPr>
        <w:t>.</w:t>
      </w:r>
    </w:p>
    <w:p w14:paraId="400D22C3" w14:textId="77777777" w:rsidR="001945BD" w:rsidRPr="001945BD" w:rsidRDefault="001945BD" w:rsidP="00E26D98">
      <w:pPr>
        <w:rPr>
          <w:rFonts w:ascii="Segoe UI" w:hAnsi="Segoe UI" w:cs="Segoe UI"/>
          <w:color w:val="374151"/>
          <w:shd w:val="clear" w:color="auto" w:fill="F7F7F8"/>
          <w:lang w:val="es-ES"/>
        </w:rPr>
      </w:pPr>
    </w:p>
    <w:p w14:paraId="52962DC2" w14:textId="77777777" w:rsidR="00E26D98" w:rsidRPr="00DD25D9" w:rsidRDefault="00E26D98" w:rsidP="00E26D98">
      <w:pPr>
        <w:rPr>
          <w:rFonts w:ascii="Polar Staff" w:hAnsi="Polar Staff"/>
          <w:b/>
          <w:bCs/>
          <w:color w:val="000000" w:themeColor="text1"/>
          <w:sz w:val="22"/>
          <w:szCs w:val="22"/>
          <w:lang w:val="es-ES"/>
        </w:rPr>
      </w:pPr>
    </w:p>
    <w:p w14:paraId="66664B9C" w14:textId="332E6E27" w:rsidR="00E26D98" w:rsidRPr="005A0A5F" w:rsidRDefault="005A0A5F" w:rsidP="00E26D98">
      <w:pPr>
        <w:rPr>
          <w:rFonts w:ascii="Polar Staff" w:hAnsi="Polar Staff"/>
          <w:b/>
          <w:bCs/>
          <w:color w:val="000000" w:themeColor="text1"/>
          <w:sz w:val="22"/>
          <w:szCs w:val="22"/>
          <w:lang w:val="es-ES"/>
        </w:rPr>
      </w:pPr>
      <w:r w:rsidRPr="005A0A5F">
        <w:rPr>
          <w:rFonts w:ascii="Polar Staff" w:hAnsi="Polar Staff"/>
          <w:b/>
          <w:bCs/>
          <w:color w:val="000000" w:themeColor="text1"/>
          <w:sz w:val="22"/>
          <w:szCs w:val="22"/>
          <w:lang w:val="es-ES"/>
        </w:rPr>
        <w:t>Para cualquier deportista que se sie</w:t>
      </w:r>
      <w:r>
        <w:rPr>
          <w:rFonts w:ascii="Polar Staff" w:hAnsi="Polar Staff"/>
          <w:b/>
          <w:bCs/>
          <w:color w:val="000000" w:themeColor="text1"/>
          <w:sz w:val="22"/>
          <w:szCs w:val="22"/>
          <w:lang w:val="es-ES"/>
        </w:rPr>
        <w:t>nta como tal</w:t>
      </w:r>
    </w:p>
    <w:p w14:paraId="7D6F7B3B" w14:textId="3D534B76" w:rsidR="00E26D98" w:rsidRPr="005A0A5F" w:rsidRDefault="00E26D98" w:rsidP="00E26D98">
      <w:pPr>
        <w:rPr>
          <w:rFonts w:ascii="Polar Staff" w:hAnsi="Polar Staff"/>
          <w:b/>
          <w:bCs/>
          <w:color w:val="000000" w:themeColor="text1"/>
          <w:sz w:val="22"/>
          <w:szCs w:val="22"/>
          <w:lang w:val="es-ES"/>
        </w:rPr>
      </w:pPr>
    </w:p>
    <w:p w14:paraId="0AB9B62A" w14:textId="6A7342A4" w:rsidR="00EE60E3" w:rsidRPr="00D72186" w:rsidRDefault="00EE60E3" w:rsidP="00E26D98">
      <w:pPr>
        <w:rPr>
          <w:rFonts w:ascii="Polar Staff" w:hAnsi="Polar Staff"/>
          <w:color w:val="000000" w:themeColor="text1"/>
          <w:sz w:val="22"/>
          <w:szCs w:val="22"/>
          <w:lang w:val="es-ES"/>
        </w:rPr>
      </w:pPr>
      <w:r w:rsidRPr="00A04BC3">
        <w:rPr>
          <w:rFonts w:ascii="Polar Staff" w:hAnsi="Polar Staff"/>
          <w:color w:val="000000" w:themeColor="text1"/>
          <w:sz w:val="22"/>
          <w:szCs w:val="22"/>
          <w:lang w:val="es-ES"/>
        </w:rPr>
        <w:t xml:space="preserve">Con </w:t>
      </w:r>
      <w:r w:rsidR="00A04BC3" w:rsidRPr="00A04BC3">
        <w:rPr>
          <w:rFonts w:ascii="Polar Staff" w:hAnsi="Polar Staff"/>
          <w:color w:val="000000" w:themeColor="text1"/>
          <w:sz w:val="22"/>
          <w:szCs w:val="22"/>
          <w:lang w:val="es-ES"/>
        </w:rPr>
        <w:t>la</w:t>
      </w:r>
      <w:r w:rsidR="00A04BC3">
        <w:rPr>
          <w:rFonts w:ascii="Polar Staff" w:hAnsi="Polar Staff"/>
          <w:color w:val="000000" w:themeColor="text1"/>
          <w:sz w:val="22"/>
          <w:szCs w:val="22"/>
          <w:lang w:val="es-ES"/>
        </w:rPr>
        <w:t xml:space="preserve"> posibilidad de elegir entre m</w:t>
      </w:r>
      <w:r w:rsidRPr="00A04BC3">
        <w:rPr>
          <w:rFonts w:ascii="Polar Staff" w:hAnsi="Polar Staff"/>
          <w:color w:val="000000" w:themeColor="text1"/>
          <w:sz w:val="22"/>
          <w:szCs w:val="22"/>
          <w:lang w:val="es-ES"/>
        </w:rPr>
        <w:t>ás de 150 perfiles de deportes, Polar Vantage V3 es una herramienta f</w:t>
      </w:r>
      <w:r w:rsidR="00A04BC3">
        <w:rPr>
          <w:rFonts w:ascii="Polar Staff" w:hAnsi="Polar Staff"/>
          <w:color w:val="000000" w:themeColor="text1"/>
          <w:sz w:val="22"/>
          <w:szCs w:val="22"/>
          <w:lang w:val="es-ES"/>
        </w:rPr>
        <w:t xml:space="preserve">antástica </w:t>
      </w:r>
      <w:r w:rsidR="00F75B79">
        <w:rPr>
          <w:rFonts w:ascii="Polar Staff" w:hAnsi="Polar Staff"/>
          <w:color w:val="000000" w:themeColor="text1"/>
          <w:sz w:val="22"/>
          <w:szCs w:val="22"/>
          <w:lang w:val="es-ES"/>
        </w:rPr>
        <w:t xml:space="preserve">para </w:t>
      </w:r>
      <w:r w:rsidR="00986E5E">
        <w:rPr>
          <w:rFonts w:ascii="Polar Staff" w:hAnsi="Polar Staff"/>
          <w:color w:val="000000" w:themeColor="text1"/>
          <w:sz w:val="22"/>
          <w:szCs w:val="22"/>
          <w:lang w:val="es-ES"/>
        </w:rPr>
        <w:t>deportistas de disciplinas y actividad</w:t>
      </w:r>
      <w:r w:rsidR="00F75B79">
        <w:rPr>
          <w:rFonts w:ascii="Polar Staff" w:hAnsi="Polar Staff"/>
          <w:color w:val="000000" w:themeColor="text1"/>
          <w:sz w:val="22"/>
          <w:szCs w:val="22"/>
          <w:lang w:val="es-ES"/>
        </w:rPr>
        <w:t>es</w:t>
      </w:r>
      <w:r w:rsidR="00986E5E">
        <w:rPr>
          <w:rFonts w:ascii="Polar Staff" w:hAnsi="Polar Staff"/>
          <w:color w:val="000000" w:themeColor="text1"/>
          <w:sz w:val="22"/>
          <w:szCs w:val="22"/>
          <w:lang w:val="es-ES"/>
        </w:rPr>
        <w:t xml:space="preserve"> muy diversas</w:t>
      </w:r>
      <w:r w:rsidRPr="00A04BC3">
        <w:rPr>
          <w:rFonts w:ascii="Polar Staff" w:hAnsi="Polar Staff"/>
          <w:color w:val="000000" w:themeColor="text1"/>
          <w:sz w:val="22"/>
          <w:szCs w:val="22"/>
          <w:lang w:val="es-ES"/>
        </w:rPr>
        <w:t xml:space="preserve">. </w:t>
      </w:r>
      <w:r w:rsidR="00F16534">
        <w:rPr>
          <w:rFonts w:ascii="Polar Staff" w:hAnsi="Polar Staff"/>
          <w:color w:val="000000" w:themeColor="text1"/>
          <w:sz w:val="22"/>
          <w:szCs w:val="22"/>
          <w:lang w:val="es-ES"/>
        </w:rPr>
        <w:t xml:space="preserve">Sus funciones de actividad, </w:t>
      </w:r>
      <w:r w:rsidR="001A1B05">
        <w:rPr>
          <w:rFonts w:ascii="Polar Staff" w:hAnsi="Polar Staff"/>
          <w:color w:val="000000" w:themeColor="text1"/>
          <w:sz w:val="22"/>
          <w:szCs w:val="22"/>
          <w:lang w:val="es-ES"/>
        </w:rPr>
        <w:t xml:space="preserve">entrenamiento, </w:t>
      </w:r>
      <w:r w:rsidRPr="00D72186">
        <w:rPr>
          <w:rFonts w:ascii="Polar Staff" w:hAnsi="Polar Staff"/>
          <w:color w:val="000000" w:themeColor="text1"/>
          <w:sz w:val="22"/>
          <w:szCs w:val="22"/>
          <w:lang w:val="es-ES"/>
        </w:rPr>
        <w:t xml:space="preserve">recuperación y sueño </w:t>
      </w:r>
      <w:r w:rsidR="001A1B05">
        <w:rPr>
          <w:rFonts w:ascii="Polar Staff" w:hAnsi="Polar Staff"/>
          <w:color w:val="000000" w:themeColor="text1"/>
          <w:sz w:val="22"/>
          <w:szCs w:val="22"/>
          <w:lang w:val="es-ES"/>
        </w:rPr>
        <w:t>son especialmente valoradas por</w:t>
      </w:r>
      <w:r w:rsidR="007E6470">
        <w:rPr>
          <w:rFonts w:ascii="Polar Staff" w:hAnsi="Polar Staff"/>
          <w:color w:val="000000" w:themeColor="text1"/>
          <w:sz w:val="22"/>
          <w:szCs w:val="22"/>
          <w:lang w:val="es-ES"/>
        </w:rPr>
        <w:t xml:space="preserve"> </w:t>
      </w:r>
      <w:r w:rsidRPr="00D72186">
        <w:rPr>
          <w:rFonts w:ascii="Polar Staff" w:hAnsi="Polar Staff"/>
          <w:color w:val="000000" w:themeColor="text1"/>
          <w:sz w:val="22"/>
          <w:szCs w:val="22"/>
          <w:lang w:val="es-ES"/>
        </w:rPr>
        <w:t>los usuarios de Polar</w:t>
      </w:r>
      <w:r w:rsidR="0098507B">
        <w:rPr>
          <w:rFonts w:ascii="Polar Staff" w:hAnsi="Polar Staff"/>
          <w:color w:val="000000" w:themeColor="text1"/>
          <w:sz w:val="22"/>
          <w:szCs w:val="22"/>
          <w:lang w:val="es-ES"/>
        </w:rPr>
        <w:t xml:space="preserve"> ya que les ayuda a comprender mejor su cuerpo y </w:t>
      </w:r>
      <w:r w:rsidR="00B62EAE">
        <w:rPr>
          <w:rFonts w:ascii="Polar Staff" w:hAnsi="Polar Staff"/>
          <w:color w:val="000000" w:themeColor="text1"/>
          <w:sz w:val="22"/>
          <w:szCs w:val="22"/>
          <w:lang w:val="es-ES"/>
        </w:rPr>
        <w:t xml:space="preserve">analizar </w:t>
      </w:r>
      <w:r w:rsidR="00FD0B2F">
        <w:rPr>
          <w:rFonts w:ascii="Polar Staff" w:hAnsi="Polar Staff"/>
          <w:color w:val="000000" w:themeColor="text1"/>
          <w:sz w:val="22"/>
          <w:szCs w:val="22"/>
          <w:lang w:val="es-ES"/>
        </w:rPr>
        <w:t>los</w:t>
      </w:r>
      <w:r w:rsidR="00B62EAE">
        <w:rPr>
          <w:rFonts w:ascii="Polar Staff" w:hAnsi="Polar Staff"/>
          <w:color w:val="000000" w:themeColor="text1"/>
          <w:sz w:val="22"/>
          <w:szCs w:val="22"/>
          <w:lang w:val="es-ES"/>
        </w:rPr>
        <w:t xml:space="preserve"> progresos</w:t>
      </w:r>
      <w:r w:rsidR="00FD0B2F">
        <w:rPr>
          <w:rFonts w:ascii="Polar Staff" w:hAnsi="Polar Staff"/>
          <w:color w:val="000000" w:themeColor="text1"/>
          <w:sz w:val="22"/>
          <w:szCs w:val="22"/>
          <w:lang w:val="es-ES"/>
        </w:rPr>
        <w:t xml:space="preserve"> que </w:t>
      </w:r>
      <w:r w:rsidR="00651CD4">
        <w:rPr>
          <w:rFonts w:ascii="Polar Staff" w:hAnsi="Polar Staff"/>
          <w:color w:val="000000" w:themeColor="text1"/>
          <w:sz w:val="22"/>
          <w:szCs w:val="22"/>
          <w:lang w:val="es-ES"/>
        </w:rPr>
        <w:t>los</w:t>
      </w:r>
      <w:r w:rsidR="00FD0B2F">
        <w:rPr>
          <w:rFonts w:ascii="Polar Staff" w:hAnsi="Polar Staff"/>
          <w:color w:val="000000" w:themeColor="text1"/>
          <w:sz w:val="22"/>
          <w:szCs w:val="22"/>
          <w:lang w:val="es-ES"/>
        </w:rPr>
        <w:t xml:space="preserve"> llevarán a conseguir sus objetivos</w:t>
      </w:r>
      <w:r w:rsidR="00B62EAE">
        <w:rPr>
          <w:rFonts w:ascii="Polar Staff" w:hAnsi="Polar Staff"/>
          <w:color w:val="000000" w:themeColor="text1"/>
          <w:sz w:val="22"/>
          <w:szCs w:val="22"/>
          <w:lang w:val="es-ES"/>
        </w:rPr>
        <w:t xml:space="preserve">. </w:t>
      </w:r>
    </w:p>
    <w:p w14:paraId="16C86941" w14:textId="77777777" w:rsidR="00EE60E3" w:rsidRDefault="00EE60E3" w:rsidP="00E26D98">
      <w:pPr>
        <w:rPr>
          <w:rFonts w:ascii="Segoe UI" w:hAnsi="Segoe UI" w:cs="Segoe UI"/>
          <w:color w:val="374151"/>
          <w:shd w:val="clear" w:color="auto" w:fill="F7F7F8"/>
          <w:lang w:val="es-ES"/>
        </w:rPr>
      </w:pPr>
    </w:p>
    <w:p w14:paraId="4EF6236C" w14:textId="05B74E13" w:rsidR="00020D87" w:rsidRPr="00020D87" w:rsidRDefault="00020D87" w:rsidP="00E26D98">
      <w:pPr>
        <w:rPr>
          <w:rFonts w:ascii="Polar Staff" w:hAnsi="Polar Staff"/>
          <w:color w:val="000000" w:themeColor="text1"/>
          <w:sz w:val="22"/>
          <w:szCs w:val="22"/>
          <w:lang w:val="es-ES"/>
        </w:rPr>
      </w:pPr>
      <w:r w:rsidRPr="00020D87">
        <w:rPr>
          <w:rFonts w:ascii="Polar Staff" w:hAnsi="Polar Staff"/>
          <w:color w:val="000000" w:themeColor="text1"/>
          <w:sz w:val="22"/>
          <w:szCs w:val="22"/>
          <w:lang w:val="es-ES"/>
        </w:rPr>
        <w:t xml:space="preserve">Las </w:t>
      </w:r>
      <w:r w:rsidR="00B6019C">
        <w:rPr>
          <w:rFonts w:ascii="Polar Staff" w:hAnsi="Polar Staff"/>
          <w:color w:val="000000" w:themeColor="text1"/>
          <w:sz w:val="22"/>
          <w:szCs w:val="22"/>
          <w:lang w:val="es-ES"/>
        </w:rPr>
        <w:t>pruebas de condición física</w:t>
      </w:r>
      <w:r w:rsidR="002C19BF">
        <w:rPr>
          <w:rFonts w:ascii="Polar Staff" w:hAnsi="Polar Staff"/>
          <w:color w:val="000000" w:themeColor="text1"/>
          <w:sz w:val="22"/>
          <w:szCs w:val="22"/>
          <w:lang w:val="es-ES"/>
        </w:rPr>
        <w:t xml:space="preserve"> (Running Test, Cycling Test…),</w:t>
      </w:r>
      <w:r w:rsidRPr="00020D87">
        <w:rPr>
          <w:rFonts w:ascii="Polar Staff" w:hAnsi="Polar Staff"/>
          <w:color w:val="000000" w:themeColor="text1"/>
          <w:sz w:val="22"/>
          <w:szCs w:val="22"/>
          <w:lang w:val="es-ES"/>
        </w:rPr>
        <w:t xml:space="preserve"> </w:t>
      </w:r>
      <w:r w:rsidR="002C19BF">
        <w:rPr>
          <w:rFonts w:ascii="Polar Staff" w:hAnsi="Polar Staff"/>
          <w:color w:val="000000" w:themeColor="text1"/>
          <w:sz w:val="22"/>
          <w:szCs w:val="22"/>
          <w:lang w:val="es-ES"/>
        </w:rPr>
        <w:t xml:space="preserve">permiten al usuario </w:t>
      </w:r>
      <w:r w:rsidRPr="00020D87">
        <w:rPr>
          <w:rFonts w:ascii="Polar Staff" w:hAnsi="Polar Staff"/>
          <w:color w:val="000000" w:themeColor="text1"/>
          <w:sz w:val="22"/>
          <w:szCs w:val="22"/>
          <w:lang w:val="es-ES"/>
        </w:rPr>
        <w:t>estimar su VO2m</w:t>
      </w:r>
      <w:r w:rsidR="002C19BF">
        <w:rPr>
          <w:rFonts w:ascii="Polar Staff" w:hAnsi="Polar Staff"/>
          <w:color w:val="000000" w:themeColor="text1"/>
          <w:sz w:val="22"/>
          <w:szCs w:val="22"/>
          <w:lang w:val="es-ES"/>
        </w:rPr>
        <w:t>á</w:t>
      </w:r>
      <w:r w:rsidRPr="00020D87">
        <w:rPr>
          <w:rFonts w:ascii="Polar Staff" w:hAnsi="Polar Staff"/>
          <w:color w:val="000000" w:themeColor="text1"/>
          <w:sz w:val="22"/>
          <w:szCs w:val="22"/>
          <w:lang w:val="es-ES"/>
        </w:rPr>
        <w:t>x</w:t>
      </w:r>
      <w:r w:rsidR="00263DDC">
        <w:rPr>
          <w:rFonts w:ascii="Polar Staff" w:hAnsi="Polar Staff"/>
          <w:color w:val="000000" w:themeColor="text1"/>
          <w:sz w:val="22"/>
          <w:szCs w:val="22"/>
          <w:lang w:val="es-ES"/>
        </w:rPr>
        <w:t xml:space="preserve"> y</w:t>
      </w:r>
      <w:r w:rsidRPr="00020D87">
        <w:rPr>
          <w:rFonts w:ascii="Polar Staff" w:hAnsi="Polar Staff"/>
          <w:color w:val="000000" w:themeColor="text1"/>
          <w:sz w:val="22"/>
          <w:szCs w:val="22"/>
          <w:lang w:val="es-ES"/>
        </w:rPr>
        <w:t xml:space="preserve"> </w:t>
      </w:r>
      <w:r w:rsidR="0053621C">
        <w:rPr>
          <w:rFonts w:ascii="Polar Staff" w:hAnsi="Polar Staff"/>
          <w:color w:val="000000" w:themeColor="text1"/>
          <w:sz w:val="22"/>
          <w:szCs w:val="22"/>
          <w:lang w:val="es-ES"/>
        </w:rPr>
        <w:t xml:space="preserve">sus zonas de </w:t>
      </w:r>
      <w:r w:rsidRPr="00020D87">
        <w:rPr>
          <w:rFonts w:ascii="Polar Staff" w:hAnsi="Polar Staff"/>
          <w:color w:val="000000" w:themeColor="text1"/>
          <w:sz w:val="22"/>
          <w:szCs w:val="22"/>
          <w:lang w:val="es-ES"/>
        </w:rPr>
        <w:t xml:space="preserve">potencia y </w:t>
      </w:r>
      <w:r w:rsidR="0053621C">
        <w:rPr>
          <w:rFonts w:ascii="Polar Staff" w:hAnsi="Polar Staff"/>
          <w:color w:val="000000" w:themeColor="text1"/>
          <w:sz w:val="22"/>
          <w:szCs w:val="22"/>
          <w:lang w:val="es-ES"/>
        </w:rPr>
        <w:t xml:space="preserve">frecuencia cardíaca </w:t>
      </w:r>
      <w:r w:rsidR="00CF0163">
        <w:rPr>
          <w:rFonts w:ascii="Polar Staff" w:hAnsi="Polar Staff"/>
          <w:color w:val="000000" w:themeColor="text1"/>
          <w:sz w:val="22"/>
          <w:szCs w:val="22"/>
          <w:lang w:val="es-ES"/>
        </w:rPr>
        <w:t>con el objetivo de entrenar siempre a la in</w:t>
      </w:r>
      <w:r w:rsidRPr="00020D87">
        <w:rPr>
          <w:rFonts w:ascii="Polar Staff" w:hAnsi="Polar Staff"/>
          <w:color w:val="000000" w:themeColor="text1"/>
          <w:sz w:val="22"/>
          <w:szCs w:val="22"/>
          <w:lang w:val="es-ES"/>
        </w:rPr>
        <w:t>tensidad adecuada.</w:t>
      </w:r>
    </w:p>
    <w:p w14:paraId="22D3FB07" w14:textId="59486820" w:rsidR="00E26D98" w:rsidRPr="00660A24" w:rsidRDefault="009D36F6" w:rsidP="00E26D98">
      <w:pPr>
        <w:rPr>
          <w:rFonts w:ascii="Polar Staff" w:hAnsi="Polar Staff"/>
          <w:color w:val="000000" w:themeColor="text1"/>
          <w:sz w:val="22"/>
          <w:szCs w:val="22"/>
          <w:lang w:val="es-ES"/>
        </w:rPr>
      </w:pPr>
      <w:r w:rsidRPr="00446F3C">
        <w:rPr>
          <w:rFonts w:ascii="Polar Staff" w:hAnsi="Polar Staff"/>
          <w:noProof/>
          <w:color w:val="000000" w:themeColor="text1"/>
          <w:sz w:val="22"/>
          <w:szCs w:val="22"/>
          <w14:ligatures w14:val="standardContextual"/>
        </w:rPr>
        <w:lastRenderedPageBreak/>
        <w:drawing>
          <wp:anchor distT="0" distB="0" distL="114300" distR="114300" simplePos="0" relativeHeight="251658241" behindDoc="0" locked="0" layoutInCell="1" allowOverlap="1" wp14:anchorId="01E4C2D0" wp14:editId="49CF6CF0">
            <wp:simplePos x="0" y="0"/>
            <wp:positionH relativeFrom="column">
              <wp:posOffset>3319962</wp:posOffset>
            </wp:positionH>
            <wp:positionV relativeFrom="paragraph">
              <wp:posOffset>160110</wp:posOffset>
            </wp:positionV>
            <wp:extent cx="2302510" cy="2302510"/>
            <wp:effectExtent l="0" t="0" r="0" b="0"/>
            <wp:wrapSquare wrapText="bothSides"/>
            <wp:docPr id="362159753" name="Picture 362159753" descr="A close-up of a smart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59753" name="Picture 3" descr="A close-up of a smart watch&#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2510" cy="2302510"/>
                    </a:xfrm>
                    <a:prstGeom prst="rect">
                      <a:avLst/>
                    </a:prstGeom>
                  </pic:spPr>
                </pic:pic>
              </a:graphicData>
            </a:graphic>
            <wp14:sizeRelH relativeFrom="page">
              <wp14:pctWidth>0</wp14:pctWidth>
            </wp14:sizeRelH>
            <wp14:sizeRelV relativeFrom="page">
              <wp14:pctHeight>0</wp14:pctHeight>
            </wp14:sizeRelV>
          </wp:anchor>
        </w:drawing>
      </w:r>
    </w:p>
    <w:p w14:paraId="018BB759" w14:textId="7ACCE15D" w:rsidR="00C87D43" w:rsidRPr="00077BBE" w:rsidRDefault="00C87D43" w:rsidP="00E26D98">
      <w:pPr>
        <w:rPr>
          <w:rFonts w:ascii="Polar Staff" w:hAnsi="Polar Staff" w:cs="Helvetica Neue"/>
          <w:color w:val="000000"/>
          <w:sz w:val="22"/>
          <w:szCs w:val="22"/>
          <w:lang w:val="es-ES"/>
        </w:rPr>
      </w:pPr>
      <w:r w:rsidRPr="00C87D43">
        <w:rPr>
          <w:rFonts w:ascii="Polar Staff" w:hAnsi="Polar Staff" w:cs="Helvetica Neue"/>
          <w:color w:val="000000"/>
          <w:sz w:val="22"/>
          <w:szCs w:val="22"/>
          <w:lang w:val="es-ES"/>
        </w:rPr>
        <w:t xml:space="preserve">Antes de embarcarse en su próxima sesión de entrenamiento, </w:t>
      </w:r>
      <w:r w:rsidR="00FA0A8D">
        <w:rPr>
          <w:rFonts w:ascii="Polar Staff" w:hAnsi="Polar Staff" w:cs="Helvetica Neue"/>
          <w:color w:val="000000"/>
          <w:sz w:val="22"/>
          <w:szCs w:val="22"/>
          <w:lang w:val="es-ES"/>
        </w:rPr>
        <w:t xml:space="preserve">el </w:t>
      </w:r>
      <w:r w:rsidRPr="00C87D43">
        <w:rPr>
          <w:rFonts w:ascii="Polar Staff" w:hAnsi="Polar Staff" w:cs="Helvetica Neue"/>
          <w:color w:val="000000"/>
          <w:sz w:val="22"/>
          <w:szCs w:val="22"/>
          <w:lang w:val="es-ES"/>
        </w:rPr>
        <w:t xml:space="preserve">usuario puede evaluar su condición </w:t>
      </w:r>
      <w:r>
        <w:rPr>
          <w:rFonts w:ascii="Polar Staff" w:hAnsi="Polar Staff" w:cs="Helvetica Neue"/>
          <w:color w:val="000000"/>
          <w:sz w:val="22"/>
          <w:szCs w:val="22"/>
          <w:lang w:val="es-ES"/>
        </w:rPr>
        <w:t xml:space="preserve">física </w:t>
      </w:r>
      <w:r w:rsidRPr="00C87D43">
        <w:rPr>
          <w:rFonts w:ascii="Polar Staff" w:hAnsi="Polar Staff" w:cs="Helvetica Neue"/>
          <w:color w:val="000000"/>
          <w:sz w:val="22"/>
          <w:szCs w:val="22"/>
          <w:lang w:val="es-ES"/>
        </w:rPr>
        <w:t>actual con un</w:t>
      </w:r>
      <w:r>
        <w:rPr>
          <w:rFonts w:ascii="Polar Staff" w:hAnsi="Polar Staff" w:cs="Helvetica Neue"/>
          <w:color w:val="000000"/>
          <w:sz w:val="22"/>
          <w:szCs w:val="22"/>
          <w:lang w:val="es-ES"/>
        </w:rPr>
        <w:t xml:space="preserve">a seria de </w:t>
      </w:r>
      <w:r w:rsidR="005E19FD">
        <w:rPr>
          <w:rFonts w:ascii="Polar Staff" w:hAnsi="Polar Staff" w:cs="Helvetica Neue"/>
          <w:color w:val="000000"/>
          <w:sz w:val="22"/>
          <w:szCs w:val="22"/>
          <w:lang w:val="es-ES"/>
        </w:rPr>
        <w:t xml:space="preserve">funciones </w:t>
      </w:r>
      <w:r w:rsidRPr="00C87D43">
        <w:rPr>
          <w:rFonts w:ascii="Polar Staff" w:hAnsi="Polar Staff" w:cs="Helvetica Neue"/>
          <w:color w:val="000000"/>
          <w:sz w:val="22"/>
          <w:szCs w:val="22"/>
          <w:lang w:val="es-ES"/>
        </w:rPr>
        <w:t xml:space="preserve">avanzadas de recuperación. </w:t>
      </w:r>
      <w:r w:rsidRPr="00077BBE">
        <w:rPr>
          <w:rFonts w:ascii="Polar Staff" w:hAnsi="Polar Staff" w:cs="Helvetica Neue"/>
          <w:color w:val="000000"/>
          <w:sz w:val="22"/>
          <w:szCs w:val="22"/>
          <w:lang w:val="es-ES"/>
        </w:rPr>
        <w:t>De esta manera, p</w:t>
      </w:r>
      <w:r w:rsidR="00FA0A8D">
        <w:rPr>
          <w:rFonts w:ascii="Polar Staff" w:hAnsi="Polar Staff" w:cs="Helvetica Neue"/>
          <w:color w:val="000000"/>
          <w:sz w:val="22"/>
          <w:szCs w:val="22"/>
          <w:lang w:val="es-ES"/>
        </w:rPr>
        <w:t>uede</w:t>
      </w:r>
      <w:r w:rsidRPr="00077BBE">
        <w:rPr>
          <w:rFonts w:ascii="Polar Staff" w:hAnsi="Polar Staff" w:cs="Helvetica Neue"/>
          <w:color w:val="000000"/>
          <w:sz w:val="22"/>
          <w:szCs w:val="22"/>
          <w:lang w:val="es-ES"/>
        </w:rPr>
        <w:t xml:space="preserve"> adaptar su plan de entrenamiento en cualquier momento para </w:t>
      </w:r>
      <w:r w:rsidR="00077BBE">
        <w:rPr>
          <w:rFonts w:ascii="Polar Staff" w:hAnsi="Polar Staff" w:cs="Helvetica Neue"/>
          <w:color w:val="000000"/>
          <w:sz w:val="22"/>
          <w:szCs w:val="22"/>
          <w:lang w:val="es-ES"/>
        </w:rPr>
        <w:t xml:space="preserve">encontrar el equilibrio perfecto </w:t>
      </w:r>
      <w:r w:rsidRPr="00077BBE">
        <w:rPr>
          <w:rFonts w:ascii="Polar Staff" w:hAnsi="Polar Staff" w:cs="Helvetica Neue"/>
          <w:color w:val="000000"/>
          <w:sz w:val="22"/>
          <w:szCs w:val="22"/>
          <w:lang w:val="es-ES"/>
        </w:rPr>
        <w:t>con el estado de su cuerpo</w:t>
      </w:r>
      <w:r w:rsidR="008A478D">
        <w:rPr>
          <w:rFonts w:ascii="Polar Staff" w:hAnsi="Polar Staff" w:cs="Helvetica Neue"/>
          <w:color w:val="000000"/>
          <w:sz w:val="22"/>
          <w:szCs w:val="22"/>
          <w:lang w:val="es-ES"/>
        </w:rPr>
        <w:t xml:space="preserve">. </w:t>
      </w:r>
      <w:r w:rsidR="00FA0A8D">
        <w:rPr>
          <w:rFonts w:ascii="Polar Staff" w:hAnsi="Polar Staff" w:cs="Helvetica Neue"/>
          <w:color w:val="000000"/>
          <w:sz w:val="22"/>
          <w:szCs w:val="22"/>
          <w:lang w:val="es-ES"/>
        </w:rPr>
        <w:t>Con ello conseguirá</w:t>
      </w:r>
      <w:r w:rsidR="003F29D8">
        <w:rPr>
          <w:rFonts w:ascii="Polar Staff" w:hAnsi="Polar Staff" w:cs="Helvetica Neue"/>
          <w:color w:val="000000"/>
          <w:sz w:val="22"/>
          <w:szCs w:val="22"/>
          <w:lang w:val="es-ES"/>
        </w:rPr>
        <w:t xml:space="preserve"> mitigar</w:t>
      </w:r>
      <w:r w:rsidRPr="00077BBE">
        <w:rPr>
          <w:rFonts w:ascii="Polar Staff" w:hAnsi="Polar Staff" w:cs="Helvetica Neue"/>
          <w:color w:val="000000"/>
          <w:sz w:val="22"/>
          <w:szCs w:val="22"/>
          <w:lang w:val="es-ES"/>
        </w:rPr>
        <w:t xml:space="preserve"> el riesgo de </w:t>
      </w:r>
      <w:r w:rsidR="005A1065" w:rsidRPr="00077BBE">
        <w:rPr>
          <w:rFonts w:ascii="Polar Staff" w:hAnsi="Polar Staff" w:cs="Helvetica Neue"/>
          <w:color w:val="000000"/>
          <w:sz w:val="22"/>
          <w:szCs w:val="22"/>
          <w:lang w:val="es-ES"/>
        </w:rPr>
        <w:t>sobre entrenamiento</w:t>
      </w:r>
      <w:r w:rsidRPr="00077BBE">
        <w:rPr>
          <w:rFonts w:ascii="Polar Staff" w:hAnsi="Polar Staff" w:cs="Helvetica Neue"/>
          <w:color w:val="000000"/>
          <w:sz w:val="22"/>
          <w:szCs w:val="22"/>
          <w:lang w:val="es-ES"/>
        </w:rPr>
        <w:t xml:space="preserve"> y</w:t>
      </w:r>
      <w:r w:rsidR="003F29D8">
        <w:rPr>
          <w:rFonts w:ascii="Polar Staff" w:hAnsi="Polar Staff" w:cs="Helvetica Neue"/>
          <w:color w:val="000000"/>
          <w:sz w:val="22"/>
          <w:szCs w:val="22"/>
          <w:lang w:val="es-ES"/>
        </w:rPr>
        <w:t xml:space="preserve"> optimizar </w:t>
      </w:r>
      <w:r w:rsidR="00566ECA">
        <w:rPr>
          <w:rFonts w:ascii="Polar Staff" w:hAnsi="Polar Staff" w:cs="Helvetica Neue"/>
          <w:color w:val="000000"/>
          <w:sz w:val="22"/>
          <w:szCs w:val="22"/>
          <w:lang w:val="es-ES"/>
        </w:rPr>
        <w:t>su</w:t>
      </w:r>
      <w:r w:rsidR="003F29D8">
        <w:rPr>
          <w:rFonts w:ascii="Polar Staff" w:hAnsi="Polar Staff" w:cs="Helvetica Neue"/>
          <w:color w:val="000000"/>
          <w:sz w:val="22"/>
          <w:szCs w:val="22"/>
          <w:lang w:val="es-ES"/>
        </w:rPr>
        <w:t xml:space="preserve"> </w:t>
      </w:r>
      <w:r w:rsidRPr="00077BBE">
        <w:rPr>
          <w:rFonts w:ascii="Polar Staff" w:hAnsi="Polar Staff" w:cs="Helvetica Neue"/>
          <w:color w:val="000000"/>
          <w:sz w:val="22"/>
          <w:szCs w:val="22"/>
          <w:lang w:val="es-ES"/>
        </w:rPr>
        <w:t>rendimiento</w:t>
      </w:r>
      <w:r w:rsidR="00077BBE">
        <w:rPr>
          <w:rFonts w:ascii="Polar Staff" w:hAnsi="Polar Staff" w:cs="Helvetica Neue"/>
          <w:color w:val="000000"/>
          <w:sz w:val="22"/>
          <w:szCs w:val="22"/>
          <w:lang w:val="es-ES"/>
        </w:rPr>
        <w:t>.</w:t>
      </w:r>
    </w:p>
    <w:p w14:paraId="33F06B77" w14:textId="77777777" w:rsidR="00C87D43" w:rsidRDefault="00C87D43" w:rsidP="00E26D98">
      <w:pPr>
        <w:rPr>
          <w:rFonts w:ascii="Segoe UI" w:hAnsi="Segoe UI" w:cs="Segoe UI"/>
          <w:color w:val="374151"/>
          <w:shd w:val="clear" w:color="auto" w:fill="F7F7F8"/>
          <w:lang w:val="es-ES"/>
        </w:rPr>
      </w:pPr>
    </w:p>
    <w:p w14:paraId="25D4AA98" w14:textId="4C703D4E" w:rsidR="00DA2C68" w:rsidRPr="00344134" w:rsidRDefault="00E32DFB"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Mientras el usuario duerme,</w:t>
      </w:r>
      <w:r w:rsidR="00DA2C68">
        <w:rPr>
          <w:rFonts w:ascii="Polar Staff" w:hAnsi="Polar Staff"/>
          <w:color w:val="000000" w:themeColor="text1"/>
          <w:sz w:val="22"/>
          <w:szCs w:val="22"/>
          <w:lang w:val="es-ES"/>
        </w:rPr>
        <w:t xml:space="preserve"> </w:t>
      </w:r>
      <w:r w:rsidR="00DA2C68" w:rsidRPr="00DA2C68">
        <w:rPr>
          <w:rFonts w:ascii="Polar Staff" w:hAnsi="Polar Staff"/>
          <w:color w:val="000000" w:themeColor="text1"/>
          <w:sz w:val="22"/>
          <w:szCs w:val="22"/>
          <w:lang w:val="es-ES"/>
        </w:rPr>
        <w:t>Polar Vantage V3</w:t>
      </w:r>
      <w:r>
        <w:rPr>
          <w:rFonts w:ascii="Polar Staff" w:hAnsi="Polar Staff"/>
          <w:color w:val="000000" w:themeColor="text1"/>
          <w:sz w:val="22"/>
          <w:szCs w:val="22"/>
          <w:lang w:val="es-ES"/>
        </w:rPr>
        <w:t xml:space="preserve"> sigue registrando información</w:t>
      </w:r>
      <w:r w:rsidR="00C22BB0">
        <w:rPr>
          <w:rFonts w:ascii="Polar Staff" w:hAnsi="Polar Staff"/>
          <w:color w:val="000000" w:themeColor="text1"/>
          <w:sz w:val="22"/>
          <w:szCs w:val="22"/>
          <w:lang w:val="es-ES"/>
        </w:rPr>
        <w:t>. Gracias a las funciones de</w:t>
      </w:r>
      <w:r w:rsidR="00344134">
        <w:rPr>
          <w:rFonts w:ascii="Polar Staff" w:hAnsi="Polar Staff"/>
          <w:color w:val="000000" w:themeColor="text1"/>
          <w:sz w:val="22"/>
          <w:szCs w:val="22"/>
          <w:lang w:val="es-ES"/>
        </w:rPr>
        <w:t xml:space="preserve"> sueño y recuperación nocturna (</w:t>
      </w:r>
      <w:r w:rsidR="00344134" w:rsidRPr="00344134">
        <w:rPr>
          <w:rFonts w:ascii="Polar Staff" w:hAnsi="Polar Staff"/>
          <w:color w:val="000000" w:themeColor="text1"/>
          <w:sz w:val="22"/>
          <w:szCs w:val="22"/>
          <w:lang w:val="es-ES"/>
        </w:rPr>
        <w:t>SleepWise™, Nightly Recharge™ y Sleep Plus Stages™)</w:t>
      </w:r>
      <w:r w:rsidR="00344134">
        <w:rPr>
          <w:rFonts w:ascii="Polar Staff" w:hAnsi="Polar Staff"/>
          <w:color w:val="000000" w:themeColor="text1"/>
          <w:sz w:val="22"/>
          <w:szCs w:val="22"/>
          <w:lang w:val="es-ES"/>
        </w:rPr>
        <w:t xml:space="preserve">, </w:t>
      </w:r>
      <w:r w:rsidR="00502DA7">
        <w:rPr>
          <w:rFonts w:ascii="Polar Staff" w:hAnsi="Polar Staff"/>
          <w:color w:val="000000" w:themeColor="text1"/>
          <w:sz w:val="22"/>
          <w:szCs w:val="22"/>
          <w:lang w:val="es-ES"/>
        </w:rPr>
        <w:t xml:space="preserve">el reloj ofrece </w:t>
      </w:r>
      <w:r w:rsidR="00660A24">
        <w:rPr>
          <w:rFonts w:ascii="Polar Staff" w:hAnsi="Polar Staff"/>
          <w:color w:val="000000" w:themeColor="text1"/>
          <w:sz w:val="22"/>
          <w:szCs w:val="22"/>
          <w:lang w:val="es-ES"/>
        </w:rPr>
        <w:t xml:space="preserve">datos </w:t>
      </w:r>
      <w:r w:rsidR="00502DA7">
        <w:rPr>
          <w:rFonts w:ascii="Polar Staff" w:hAnsi="Polar Staff"/>
          <w:color w:val="000000" w:themeColor="text1"/>
          <w:sz w:val="22"/>
          <w:szCs w:val="22"/>
          <w:lang w:val="es-ES"/>
        </w:rPr>
        <w:t>detallad</w:t>
      </w:r>
      <w:r w:rsidR="00660A24">
        <w:rPr>
          <w:rFonts w:ascii="Polar Staff" w:hAnsi="Polar Staff"/>
          <w:color w:val="000000" w:themeColor="text1"/>
          <w:sz w:val="22"/>
          <w:szCs w:val="22"/>
          <w:lang w:val="es-ES"/>
        </w:rPr>
        <w:t>os</w:t>
      </w:r>
      <w:r w:rsidR="00502DA7">
        <w:rPr>
          <w:rFonts w:ascii="Polar Staff" w:hAnsi="Polar Staff"/>
          <w:color w:val="000000" w:themeColor="text1"/>
          <w:sz w:val="22"/>
          <w:szCs w:val="22"/>
          <w:lang w:val="es-ES"/>
        </w:rPr>
        <w:t xml:space="preserve"> de l</w:t>
      </w:r>
      <w:r w:rsidR="00AA32E1">
        <w:rPr>
          <w:rFonts w:ascii="Polar Staff" w:hAnsi="Polar Staff"/>
          <w:color w:val="000000" w:themeColor="text1"/>
          <w:sz w:val="22"/>
          <w:szCs w:val="22"/>
          <w:lang w:val="es-ES"/>
        </w:rPr>
        <w:t xml:space="preserve">a calidad y las horas de sueño, </w:t>
      </w:r>
      <w:r w:rsidR="007F0098">
        <w:rPr>
          <w:rFonts w:ascii="Polar Staff" w:hAnsi="Polar Staff"/>
          <w:color w:val="000000" w:themeColor="text1"/>
          <w:sz w:val="22"/>
          <w:szCs w:val="22"/>
          <w:lang w:val="es-ES"/>
        </w:rPr>
        <w:t>cómo se ha recuperado el cuerpo durante la noche</w:t>
      </w:r>
      <w:r w:rsidR="00502DA7">
        <w:rPr>
          <w:rFonts w:ascii="Polar Staff" w:hAnsi="Polar Staff"/>
          <w:color w:val="000000" w:themeColor="text1"/>
          <w:sz w:val="22"/>
          <w:szCs w:val="22"/>
          <w:lang w:val="es-ES"/>
        </w:rPr>
        <w:t>, la temperatura corporal</w:t>
      </w:r>
      <w:r w:rsidR="00660A24">
        <w:rPr>
          <w:rFonts w:ascii="Polar Staff" w:hAnsi="Polar Staff"/>
          <w:color w:val="000000" w:themeColor="text1"/>
          <w:sz w:val="22"/>
          <w:szCs w:val="22"/>
          <w:lang w:val="es-ES"/>
        </w:rPr>
        <w:t xml:space="preserve"> y</w:t>
      </w:r>
      <w:r w:rsidR="00502DA7">
        <w:rPr>
          <w:rFonts w:ascii="Polar Staff" w:hAnsi="Polar Staff"/>
          <w:color w:val="000000" w:themeColor="text1"/>
          <w:sz w:val="22"/>
          <w:szCs w:val="22"/>
          <w:lang w:val="es-ES"/>
        </w:rPr>
        <w:t xml:space="preserve"> las interrupciones</w:t>
      </w:r>
      <w:r w:rsidR="00F150BB">
        <w:rPr>
          <w:rFonts w:ascii="Polar Staff" w:hAnsi="Polar Staff"/>
          <w:color w:val="000000" w:themeColor="text1"/>
          <w:sz w:val="22"/>
          <w:szCs w:val="22"/>
          <w:lang w:val="es-ES"/>
        </w:rPr>
        <w:t>, entre otras variables.</w:t>
      </w:r>
    </w:p>
    <w:p w14:paraId="29F16D85" w14:textId="72886533" w:rsidR="00E26D98" w:rsidRPr="00660A24" w:rsidRDefault="00E26D98" w:rsidP="00E26D98">
      <w:pPr>
        <w:rPr>
          <w:rFonts w:ascii="Polar Staff" w:hAnsi="Polar Staff"/>
          <w:bCs/>
          <w:color w:val="000000" w:themeColor="text1"/>
          <w:sz w:val="22"/>
          <w:szCs w:val="22"/>
          <w:lang w:val="es-ES"/>
        </w:rPr>
      </w:pPr>
    </w:p>
    <w:p w14:paraId="6450C178" w14:textId="5254B04C" w:rsidR="0077249B" w:rsidRPr="00660A24" w:rsidRDefault="0077249B" w:rsidP="00E26D98">
      <w:pPr>
        <w:rPr>
          <w:rFonts w:ascii="Polar Staff" w:hAnsi="Polar Staff"/>
          <w:color w:val="000000" w:themeColor="text1"/>
          <w:sz w:val="22"/>
          <w:szCs w:val="22"/>
          <w:lang w:val="es-ES"/>
        </w:rPr>
      </w:pPr>
      <w:r w:rsidRPr="0077249B">
        <w:rPr>
          <w:rFonts w:ascii="Polar Staff" w:hAnsi="Polar Staff"/>
          <w:color w:val="000000" w:themeColor="text1"/>
          <w:sz w:val="22"/>
          <w:szCs w:val="22"/>
          <w:lang w:val="es-ES"/>
        </w:rPr>
        <w:t xml:space="preserve">Ver el progreso es igual de fácil. </w:t>
      </w:r>
      <w:r>
        <w:rPr>
          <w:rFonts w:ascii="Polar Staff" w:hAnsi="Polar Staff"/>
          <w:color w:val="000000" w:themeColor="text1"/>
          <w:sz w:val="22"/>
          <w:szCs w:val="22"/>
          <w:lang w:val="es-ES"/>
        </w:rPr>
        <w:t>El</w:t>
      </w:r>
      <w:r w:rsidRPr="0077249B">
        <w:rPr>
          <w:rFonts w:ascii="Polar Staff" w:hAnsi="Polar Staff"/>
          <w:color w:val="000000" w:themeColor="text1"/>
          <w:sz w:val="22"/>
          <w:szCs w:val="22"/>
          <w:lang w:val="es-ES"/>
        </w:rPr>
        <w:t xml:space="preserve"> usuario puede v</w:t>
      </w:r>
      <w:r>
        <w:rPr>
          <w:rFonts w:ascii="Polar Staff" w:hAnsi="Polar Staff"/>
          <w:color w:val="000000" w:themeColor="text1"/>
          <w:sz w:val="22"/>
          <w:szCs w:val="22"/>
          <w:lang w:val="es-ES"/>
        </w:rPr>
        <w:t>isualiza</w:t>
      </w:r>
      <w:r w:rsidRPr="0077249B">
        <w:rPr>
          <w:rFonts w:ascii="Polar Staff" w:hAnsi="Polar Staff"/>
          <w:color w:val="000000" w:themeColor="text1"/>
          <w:sz w:val="22"/>
          <w:szCs w:val="22"/>
          <w:lang w:val="es-ES"/>
        </w:rPr>
        <w:t xml:space="preserve">r </w:t>
      </w:r>
      <w:r w:rsidR="008535E6">
        <w:rPr>
          <w:rFonts w:ascii="Polar Staff" w:hAnsi="Polar Staff"/>
          <w:color w:val="000000" w:themeColor="text1"/>
          <w:sz w:val="22"/>
          <w:szCs w:val="22"/>
          <w:lang w:val="es-ES"/>
        </w:rPr>
        <w:t>t</w:t>
      </w:r>
      <w:r w:rsidRPr="0077249B">
        <w:rPr>
          <w:rFonts w:ascii="Polar Staff" w:hAnsi="Polar Staff"/>
          <w:color w:val="000000" w:themeColor="text1"/>
          <w:sz w:val="22"/>
          <w:szCs w:val="22"/>
          <w:lang w:val="es-ES"/>
        </w:rPr>
        <w:t xml:space="preserve">odos los datos que Polar Vantage V3 </w:t>
      </w:r>
      <w:r w:rsidR="00B6621E">
        <w:rPr>
          <w:rFonts w:ascii="Polar Staff" w:hAnsi="Polar Staff"/>
          <w:color w:val="000000" w:themeColor="text1"/>
          <w:sz w:val="22"/>
          <w:szCs w:val="22"/>
          <w:lang w:val="es-ES"/>
        </w:rPr>
        <w:t>descarga</w:t>
      </w:r>
      <w:r w:rsidRPr="0077249B">
        <w:rPr>
          <w:rFonts w:ascii="Polar Staff" w:hAnsi="Polar Staff"/>
          <w:color w:val="000000" w:themeColor="text1"/>
          <w:sz w:val="22"/>
          <w:szCs w:val="22"/>
          <w:lang w:val="es-ES"/>
        </w:rPr>
        <w:t xml:space="preserve"> en la aplicación y el sitio web Polar Flow. </w:t>
      </w:r>
      <w:r w:rsidR="00586793">
        <w:rPr>
          <w:rFonts w:ascii="Polar Staff" w:hAnsi="Polar Staff"/>
          <w:color w:val="000000" w:themeColor="text1"/>
          <w:sz w:val="22"/>
          <w:szCs w:val="22"/>
          <w:lang w:val="es-ES"/>
        </w:rPr>
        <w:t xml:space="preserve">Desde </w:t>
      </w:r>
      <w:r w:rsidRPr="00A53E9E">
        <w:rPr>
          <w:rFonts w:ascii="Polar Staff" w:hAnsi="Polar Staff"/>
          <w:color w:val="000000" w:themeColor="text1"/>
          <w:sz w:val="22"/>
          <w:szCs w:val="22"/>
          <w:lang w:val="es-ES"/>
        </w:rPr>
        <w:t xml:space="preserve">Polar Flow, puede analizar </w:t>
      </w:r>
      <w:r w:rsidR="00552B33">
        <w:rPr>
          <w:rFonts w:ascii="Polar Staff" w:hAnsi="Polar Staff"/>
          <w:color w:val="000000" w:themeColor="text1"/>
          <w:sz w:val="22"/>
          <w:szCs w:val="22"/>
          <w:lang w:val="es-ES"/>
        </w:rPr>
        <w:t>los diferentes</w:t>
      </w:r>
      <w:r w:rsidRPr="00A53E9E">
        <w:rPr>
          <w:rFonts w:ascii="Polar Staff" w:hAnsi="Polar Staff"/>
          <w:color w:val="000000" w:themeColor="text1"/>
          <w:sz w:val="22"/>
          <w:szCs w:val="22"/>
          <w:lang w:val="es-ES"/>
        </w:rPr>
        <w:t xml:space="preserve"> aspectos de su actividad física, </w:t>
      </w:r>
      <w:r w:rsidR="00563272">
        <w:rPr>
          <w:rFonts w:ascii="Polar Staff" w:hAnsi="Polar Staff"/>
          <w:color w:val="000000" w:themeColor="text1"/>
          <w:sz w:val="22"/>
          <w:szCs w:val="22"/>
          <w:lang w:val="es-ES"/>
        </w:rPr>
        <w:t>estado de forma</w:t>
      </w:r>
      <w:r w:rsidRPr="00A53E9E">
        <w:rPr>
          <w:rFonts w:ascii="Polar Staff" w:hAnsi="Polar Staff"/>
          <w:color w:val="000000" w:themeColor="text1"/>
          <w:sz w:val="22"/>
          <w:szCs w:val="22"/>
          <w:lang w:val="es-ES"/>
        </w:rPr>
        <w:t xml:space="preserve"> y salud, establecer sus objetivos y seguir su progreso.</w:t>
      </w:r>
      <w:r w:rsidR="007A73A2">
        <w:rPr>
          <w:rFonts w:ascii="Polar Staff" w:hAnsi="Polar Staff"/>
          <w:color w:val="000000" w:themeColor="text1"/>
          <w:sz w:val="22"/>
          <w:szCs w:val="22"/>
          <w:lang w:val="es-ES"/>
        </w:rPr>
        <w:t xml:space="preserve"> Teniendo en cuenta los conocimientos de </w:t>
      </w:r>
      <w:r w:rsidRPr="00660A24">
        <w:rPr>
          <w:rFonts w:ascii="Polar Staff" w:hAnsi="Polar Staff"/>
          <w:color w:val="000000" w:themeColor="text1"/>
          <w:sz w:val="22"/>
          <w:szCs w:val="22"/>
          <w:lang w:val="es-ES"/>
        </w:rPr>
        <w:t>entrenamiento, sueño y recuperación,</w:t>
      </w:r>
      <w:r w:rsidR="007A73A2">
        <w:rPr>
          <w:rFonts w:ascii="Polar Staff" w:hAnsi="Polar Staff"/>
          <w:color w:val="000000" w:themeColor="text1"/>
          <w:sz w:val="22"/>
          <w:szCs w:val="22"/>
          <w:lang w:val="es-ES"/>
        </w:rPr>
        <w:t xml:space="preserve"> el deportista </w:t>
      </w:r>
      <w:r w:rsidRPr="00660A24">
        <w:rPr>
          <w:rFonts w:ascii="Polar Staff" w:hAnsi="Polar Staff"/>
          <w:color w:val="000000" w:themeColor="text1"/>
          <w:sz w:val="22"/>
          <w:szCs w:val="22"/>
          <w:lang w:val="es-ES"/>
        </w:rPr>
        <w:t>puede convertir su</w:t>
      </w:r>
      <w:r w:rsidR="00D26637">
        <w:rPr>
          <w:rFonts w:ascii="Polar Staff" w:hAnsi="Polar Staff"/>
          <w:color w:val="000000" w:themeColor="text1"/>
          <w:sz w:val="22"/>
          <w:szCs w:val="22"/>
          <w:lang w:val="es-ES"/>
        </w:rPr>
        <w:t xml:space="preserve"> </w:t>
      </w:r>
      <w:r w:rsidRPr="00660A24">
        <w:rPr>
          <w:rFonts w:ascii="Polar Staff" w:hAnsi="Polar Staff"/>
          <w:color w:val="000000" w:themeColor="text1"/>
          <w:sz w:val="22"/>
          <w:szCs w:val="22"/>
          <w:lang w:val="es-ES"/>
        </w:rPr>
        <w:t xml:space="preserve">viaje deportivo en una aventura bien </w:t>
      </w:r>
      <w:r w:rsidR="00D26637">
        <w:rPr>
          <w:rFonts w:ascii="Polar Staff" w:hAnsi="Polar Staff"/>
          <w:color w:val="000000" w:themeColor="text1"/>
          <w:sz w:val="22"/>
          <w:szCs w:val="22"/>
          <w:lang w:val="es-ES"/>
        </w:rPr>
        <w:t>documentada</w:t>
      </w:r>
      <w:r w:rsidRPr="00660A24">
        <w:rPr>
          <w:rFonts w:ascii="Polar Staff" w:hAnsi="Polar Staff"/>
          <w:color w:val="000000" w:themeColor="text1"/>
          <w:sz w:val="22"/>
          <w:szCs w:val="22"/>
          <w:lang w:val="es-ES"/>
        </w:rPr>
        <w:t>, equilibrada y exitosa.</w:t>
      </w:r>
    </w:p>
    <w:p w14:paraId="3CC57D9F" w14:textId="77777777" w:rsidR="00A53E9E" w:rsidRPr="00660A24" w:rsidRDefault="00A53E9E" w:rsidP="00E26D98">
      <w:pPr>
        <w:rPr>
          <w:rFonts w:ascii="Polar Staff" w:hAnsi="Polar Staff"/>
          <w:color w:val="000000" w:themeColor="text1"/>
          <w:sz w:val="22"/>
          <w:szCs w:val="22"/>
          <w:lang w:val="es-ES"/>
        </w:rPr>
      </w:pPr>
    </w:p>
    <w:p w14:paraId="735113CA" w14:textId="77777777" w:rsidR="00E667A6" w:rsidRDefault="00901BE9"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 xml:space="preserve">La </w:t>
      </w:r>
      <w:r w:rsidR="00A53E9E" w:rsidRPr="00A53E9E">
        <w:rPr>
          <w:rFonts w:ascii="Polar Staff" w:hAnsi="Polar Staff"/>
          <w:color w:val="000000" w:themeColor="text1"/>
          <w:sz w:val="22"/>
          <w:szCs w:val="22"/>
          <w:lang w:val="es-ES"/>
        </w:rPr>
        <w:t>tecnología de bioseguimiento</w:t>
      </w:r>
      <w:r>
        <w:rPr>
          <w:rFonts w:ascii="Polar Staff" w:hAnsi="Polar Staff"/>
          <w:color w:val="000000" w:themeColor="text1"/>
          <w:sz w:val="22"/>
          <w:szCs w:val="22"/>
          <w:lang w:val="es-ES"/>
        </w:rPr>
        <w:t xml:space="preserve"> de Polar Vantage V3</w:t>
      </w:r>
      <w:r w:rsidR="006C7B0B">
        <w:rPr>
          <w:rFonts w:ascii="Polar Staff" w:hAnsi="Polar Staff"/>
          <w:color w:val="000000" w:themeColor="text1"/>
          <w:sz w:val="22"/>
          <w:szCs w:val="22"/>
          <w:lang w:val="es-ES"/>
        </w:rPr>
        <w:t xml:space="preserve"> combinada con </w:t>
      </w:r>
      <w:r w:rsidR="00A53E9E" w:rsidRPr="00A53E9E">
        <w:rPr>
          <w:rFonts w:ascii="Polar Staff" w:hAnsi="Polar Staff"/>
          <w:color w:val="000000" w:themeColor="text1"/>
          <w:sz w:val="22"/>
          <w:szCs w:val="22"/>
          <w:lang w:val="es-ES"/>
        </w:rPr>
        <w:t xml:space="preserve">los algoritmos </w:t>
      </w:r>
      <w:r w:rsidR="00D26637">
        <w:rPr>
          <w:rFonts w:ascii="Polar Staff" w:hAnsi="Polar Staff"/>
          <w:color w:val="000000" w:themeColor="text1"/>
          <w:sz w:val="22"/>
          <w:szCs w:val="22"/>
          <w:lang w:val="es-ES"/>
        </w:rPr>
        <w:t xml:space="preserve">mejorados </w:t>
      </w:r>
      <w:r w:rsidR="00C426F0">
        <w:rPr>
          <w:rFonts w:ascii="Polar Staff" w:hAnsi="Polar Staff"/>
          <w:color w:val="000000" w:themeColor="text1"/>
          <w:sz w:val="22"/>
          <w:szCs w:val="22"/>
          <w:lang w:val="es-ES"/>
        </w:rPr>
        <w:t xml:space="preserve">y </w:t>
      </w:r>
      <w:r w:rsidR="00A53E9E" w:rsidRPr="00A53E9E">
        <w:rPr>
          <w:rFonts w:ascii="Polar Staff" w:hAnsi="Polar Staff"/>
          <w:color w:val="000000" w:themeColor="text1"/>
          <w:sz w:val="22"/>
          <w:szCs w:val="22"/>
          <w:lang w:val="es-ES"/>
        </w:rPr>
        <w:t>respaldados por la ciencia de Polar, ofrece</w:t>
      </w:r>
      <w:r w:rsidR="00C426F0">
        <w:rPr>
          <w:rFonts w:ascii="Polar Staff" w:hAnsi="Polar Staff"/>
          <w:color w:val="000000" w:themeColor="text1"/>
          <w:sz w:val="22"/>
          <w:szCs w:val="22"/>
          <w:lang w:val="es-ES"/>
        </w:rPr>
        <w:t>n</w:t>
      </w:r>
      <w:r w:rsidR="00A53E9E" w:rsidRPr="00A53E9E">
        <w:rPr>
          <w:rFonts w:ascii="Polar Staff" w:hAnsi="Polar Staff"/>
          <w:color w:val="000000" w:themeColor="text1"/>
          <w:sz w:val="22"/>
          <w:szCs w:val="22"/>
          <w:lang w:val="es-ES"/>
        </w:rPr>
        <w:t xml:space="preserve"> la mejor orientación personalizada </w:t>
      </w:r>
      <w:r w:rsidR="002945B0">
        <w:rPr>
          <w:rFonts w:ascii="Polar Staff" w:hAnsi="Polar Staff"/>
          <w:color w:val="000000" w:themeColor="text1"/>
          <w:sz w:val="22"/>
          <w:szCs w:val="22"/>
          <w:lang w:val="es-ES"/>
        </w:rPr>
        <w:t xml:space="preserve">al deportista. </w:t>
      </w:r>
    </w:p>
    <w:p w14:paraId="2D8605C3" w14:textId="5FE2F576" w:rsidR="00A53E9E" w:rsidRPr="00A53E9E" w:rsidRDefault="00E667A6" w:rsidP="00E26D98">
      <w:pPr>
        <w:rPr>
          <w:rFonts w:ascii="Polar Staff" w:hAnsi="Polar Staff"/>
          <w:color w:val="000000" w:themeColor="text1"/>
          <w:sz w:val="22"/>
          <w:szCs w:val="22"/>
          <w:lang w:val="es-ES"/>
        </w:rPr>
      </w:pPr>
      <w:r>
        <w:rPr>
          <w:rFonts w:ascii="Polar Staff" w:hAnsi="Polar Staff"/>
          <w:color w:val="000000" w:themeColor="text1"/>
          <w:sz w:val="22"/>
          <w:szCs w:val="22"/>
          <w:lang w:val="es-ES"/>
        </w:rPr>
        <w:t>El compromiso de Polar con la innovación no solo impacta en sus productos, sino que tiene un gran i</w:t>
      </w:r>
      <w:r w:rsidR="00B24020">
        <w:rPr>
          <w:rFonts w:ascii="Polar Staff" w:hAnsi="Polar Staff"/>
          <w:color w:val="000000" w:themeColor="text1"/>
          <w:sz w:val="22"/>
          <w:szCs w:val="22"/>
          <w:lang w:val="es-ES"/>
        </w:rPr>
        <w:t xml:space="preserve">mpacto </w:t>
      </w:r>
      <w:r>
        <w:rPr>
          <w:rFonts w:ascii="Polar Staff" w:hAnsi="Polar Staff"/>
          <w:color w:val="000000" w:themeColor="text1"/>
          <w:sz w:val="22"/>
          <w:szCs w:val="22"/>
          <w:lang w:val="es-ES"/>
        </w:rPr>
        <w:t xml:space="preserve">en </w:t>
      </w:r>
      <w:r w:rsidR="00A53E9E" w:rsidRPr="00A53E9E">
        <w:rPr>
          <w:rFonts w:ascii="Polar Staff" w:hAnsi="Polar Staff"/>
          <w:color w:val="000000" w:themeColor="text1"/>
          <w:sz w:val="22"/>
          <w:szCs w:val="22"/>
          <w:lang w:val="es-ES"/>
        </w:rPr>
        <w:t xml:space="preserve">la industria de </w:t>
      </w:r>
      <w:r>
        <w:rPr>
          <w:rFonts w:ascii="Polar Staff" w:hAnsi="Polar Staff"/>
          <w:color w:val="000000" w:themeColor="text1"/>
          <w:sz w:val="22"/>
          <w:szCs w:val="22"/>
          <w:lang w:val="es-ES"/>
        </w:rPr>
        <w:t xml:space="preserve">los </w:t>
      </w:r>
      <w:r w:rsidR="00C426F0">
        <w:rPr>
          <w:rFonts w:ascii="Polar Staff" w:hAnsi="Polar Staff"/>
          <w:color w:val="000000" w:themeColor="text1"/>
          <w:sz w:val="22"/>
          <w:szCs w:val="22"/>
          <w:lang w:val="es-ES"/>
        </w:rPr>
        <w:t xml:space="preserve">wearables </w:t>
      </w:r>
      <w:r w:rsidR="00A53E9E" w:rsidRPr="00A53E9E">
        <w:rPr>
          <w:rFonts w:ascii="Polar Staff" w:hAnsi="Polar Staff"/>
          <w:color w:val="000000" w:themeColor="text1"/>
          <w:sz w:val="22"/>
          <w:szCs w:val="22"/>
          <w:lang w:val="es-ES"/>
        </w:rPr>
        <w:t xml:space="preserve">en </w:t>
      </w:r>
      <w:r w:rsidR="00C426F0">
        <w:rPr>
          <w:rFonts w:ascii="Polar Staff" w:hAnsi="Polar Staff"/>
          <w:color w:val="000000" w:themeColor="text1"/>
          <w:sz w:val="22"/>
          <w:szCs w:val="22"/>
          <w:lang w:val="es-ES"/>
        </w:rPr>
        <w:t>general</w:t>
      </w:r>
      <w:r w:rsidR="00A53E9E" w:rsidRPr="00A53E9E">
        <w:rPr>
          <w:rFonts w:ascii="Polar Staff" w:hAnsi="Polar Staff"/>
          <w:color w:val="000000" w:themeColor="text1"/>
          <w:sz w:val="22"/>
          <w:szCs w:val="22"/>
          <w:lang w:val="es-ES"/>
        </w:rPr>
        <w:t>.</w:t>
      </w:r>
    </w:p>
    <w:p w14:paraId="373A0021" w14:textId="77777777" w:rsidR="00E26D98" w:rsidRDefault="00E26D98" w:rsidP="00E26D98">
      <w:pPr>
        <w:rPr>
          <w:rFonts w:ascii="Polar Staff" w:hAnsi="Polar Staff"/>
          <w:bCs/>
          <w:color w:val="000000" w:themeColor="text1"/>
          <w:sz w:val="22"/>
          <w:szCs w:val="22"/>
          <w:lang w:val="es-ES"/>
        </w:rPr>
      </w:pPr>
    </w:p>
    <w:p w14:paraId="0BEACADD" w14:textId="77777777" w:rsidR="007C16DB" w:rsidRPr="00B24020" w:rsidRDefault="007C16DB" w:rsidP="00E26D98">
      <w:pPr>
        <w:rPr>
          <w:rFonts w:ascii="Polar Staff" w:hAnsi="Polar Staff"/>
          <w:bCs/>
          <w:color w:val="000000" w:themeColor="text1"/>
          <w:sz w:val="22"/>
          <w:szCs w:val="22"/>
          <w:lang w:val="es-ES"/>
        </w:rPr>
      </w:pPr>
    </w:p>
    <w:p w14:paraId="4723BFD7" w14:textId="1128DADE" w:rsidR="00E26D98" w:rsidRPr="00891A03" w:rsidRDefault="00B24020" w:rsidP="00E26D98">
      <w:pPr>
        <w:rPr>
          <w:rFonts w:ascii="Polar Staff" w:hAnsi="Polar Staff"/>
          <w:b/>
          <w:bCs/>
          <w:color w:val="000000" w:themeColor="text1"/>
          <w:sz w:val="22"/>
          <w:szCs w:val="22"/>
          <w:lang w:val="es-ES"/>
        </w:rPr>
      </w:pPr>
      <w:r w:rsidRPr="00891A03">
        <w:rPr>
          <w:rFonts w:ascii="Polar Staff" w:hAnsi="Polar Staff"/>
          <w:b/>
          <w:bCs/>
          <w:color w:val="000000" w:themeColor="text1"/>
          <w:sz w:val="22"/>
          <w:szCs w:val="22"/>
          <w:lang w:val="es-ES"/>
        </w:rPr>
        <w:t>Disponibilidad y precios</w:t>
      </w:r>
      <w:r w:rsidR="00E26D98" w:rsidRPr="00891A03">
        <w:rPr>
          <w:rFonts w:ascii="Polar Staff" w:hAnsi="Polar Staff"/>
          <w:b/>
          <w:bCs/>
          <w:color w:val="000000" w:themeColor="text1"/>
          <w:sz w:val="22"/>
          <w:szCs w:val="22"/>
          <w:lang w:val="es-ES"/>
        </w:rPr>
        <w:t xml:space="preserve"> </w:t>
      </w:r>
    </w:p>
    <w:p w14:paraId="41836A61" w14:textId="77777777" w:rsidR="00E26D98" w:rsidRPr="00891A03" w:rsidRDefault="00E26D98" w:rsidP="00E26D98">
      <w:pPr>
        <w:rPr>
          <w:rFonts w:ascii="Polar Staff" w:hAnsi="Polar Staff"/>
          <w:b/>
          <w:bCs/>
          <w:color w:val="000000" w:themeColor="text1"/>
          <w:sz w:val="22"/>
          <w:szCs w:val="22"/>
          <w:lang w:val="es-ES"/>
        </w:rPr>
      </w:pPr>
    </w:p>
    <w:p w14:paraId="64FE0F60" w14:textId="6412AEF8" w:rsidR="007C499D" w:rsidRDefault="00962D94" w:rsidP="00E26D98">
      <w:pPr>
        <w:rPr>
          <w:rFonts w:ascii="Polar Staff" w:hAnsi="Polar Staff"/>
          <w:color w:val="000000" w:themeColor="text1"/>
          <w:sz w:val="22"/>
          <w:szCs w:val="22"/>
          <w:lang w:val="es-ES"/>
        </w:rPr>
      </w:pPr>
      <w:r w:rsidRPr="002211BC">
        <w:rPr>
          <w:rFonts w:ascii="Polar Staff" w:hAnsi="Polar Staff"/>
          <w:color w:val="000000" w:themeColor="text1"/>
          <w:sz w:val="22"/>
          <w:szCs w:val="22"/>
          <w:lang w:val="es-ES"/>
        </w:rPr>
        <w:t xml:space="preserve">Polar Vantage V3 </w:t>
      </w:r>
      <w:r w:rsidR="00FF4EE5" w:rsidRPr="002211BC">
        <w:rPr>
          <w:rFonts w:ascii="Polar Staff" w:hAnsi="Polar Staff"/>
          <w:color w:val="000000" w:themeColor="text1"/>
          <w:sz w:val="22"/>
          <w:szCs w:val="22"/>
          <w:lang w:val="es-ES"/>
        </w:rPr>
        <w:t>ya está disponible</w:t>
      </w:r>
      <w:r w:rsidR="007C499D" w:rsidRPr="002211BC">
        <w:rPr>
          <w:rFonts w:ascii="Polar Staff" w:hAnsi="Polar Staff"/>
          <w:color w:val="000000" w:themeColor="text1"/>
          <w:sz w:val="22"/>
          <w:szCs w:val="22"/>
          <w:lang w:val="es-ES"/>
        </w:rPr>
        <w:t xml:space="preserve"> des</w:t>
      </w:r>
      <w:r w:rsidR="00287466">
        <w:rPr>
          <w:rFonts w:ascii="Polar Staff" w:hAnsi="Polar Staff"/>
          <w:color w:val="000000" w:themeColor="text1"/>
          <w:sz w:val="22"/>
          <w:szCs w:val="22"/>
          <w:lang w:val="es-ES"/>
        </w:rPr>
        <w:t>de</w:t>
      </w:r>
      <w:r w:rsidR="007C499D" w:rsidRPr="002211BC">
        <w:rPr>
          <w:rFonts w:ascii="Polar Staff" w:hAnsi="Polar Staff"/>
          <w:color w:val="000000" w:themeColor="text1"/>
          <w:sz w:val="22"/>
          <w:szCs w:val="22"/>
          <w:lang w:val="es-ES"/>
        </w:rPr>
        <w:t xml:space="preserve"> hoy mismo</w:t>
      </w:r>
      <w:r w:rsidR="00FF4EE5" w:rsidRPr="002211BC">
        <w:rPr>
          <w:rFonts w:ascii="Polar Staff" w:hAnsi="Polar Staff"/>
          <w:color w:val="000000" w:themeColor="text1"/>
          <w:sz w:val="22"/>
          <w:szCs w:val="22"/>
          <w:lang w:val="es-ES"/>
        </w:rPr>
        <w:t xml:space="preserve"> para pre-venta en </w:t>
      </w:r>
      <w:hyperlink r:id="rId14" w:history="1">
        <w:r w:rsidR="00242B6D" w:rsidRPr="0071403F">
          <w:rPr>
            <w:rStyle w:val="Hyperlink"/>
            <w:rFonts w:ascii="Polar Staff" w:hAnsi="Polar Staff"/>
            <w:sz w:val="22"/>
            <w:szCs w:val="22"/>
            <w:lang w:val="es-ES"/>
          </w:rPr>
          <w:t>www.polar.com</w:t>
        </w:r>
      </w:hyperlink>
      <w:r w:rsidR="00287466">
        <w:rPr>
          <w:rFonts w:ascii="Polar Staff" w:hAnsi="Polar Staff"/>
          <w:color w:val="000000" w:themeColor="text1"/>
          <w:sz w:val="22"/>
          <w:szCs w:val="22"/>
          <w:lang w:val="es-ES"/>
        </w:rPr>
        <w:t xml:space="preserve">. </w:t>
      </w:r>
      <w:r w:rsidR="002211BC">
        <w:rPr>
          <w:rFonts w:ascii="Polar Staff" w:hAnsi="Polar Staff"/>
          <w:color w:val="000000" w:themeColor="text1"/>
          <w:sz w:val="22"/>
          <w:szCs w:val="22"/>
          <w:lang w:val="es-ES"/>
        </w:rPr>
        <w:t>L</w:t>
      </w:r>
      <w:r w:rsidR="00287466">
        <w:rPr>
          <w:rFonts w:ascii="Polar Staff" w:hAnsi="Polar Staff"/>
          <w:color w:val="000000" w:themeColor="text1"/>
          <w:sz w:val="22"/>
          <w:szCs w:val="22"/>
          <w:lang w:val="es-ES"/>
        </w:rPr>
        <w:t>os</w:t>
      </w:r>
      <w:r w:rsidR="002211BC">
        <w:rPr>
          <w:rFonts w:ascii="Polar Staff" w:hAnsi="Polar Staff"/>
          <w:color w:val="000000" w:themeColor="text1"/>
          <w:sz w:val="22"/>
          <w:szCs w:val="22"/>
          <w:lang w:val="es-ES"/>
        </w:rPr>
        <w:t xml:space="preserve"> envíos</w:t>
      </w:r>
      <w:r w:rsidR="00287466">
        <w:rPr>
          <w:rFonts w:ascii="Polar Staff" w:hAnsi="Polar Staff"/>
          <w:color w:val="000000" w:themeColor="text1"/>
          <w:sz w:val="22"/>
          <w:szCs w:val="22"/>
          <w:lang w:val="es-ES"/>
        </w:rPr>
        <w:t xml:space="preserve"> se realizarán a partir del 25 de octubre. En</w:t>
      </w:r>
      <w:r w:rsidR="0040213B">
        <w:rPr>
          <w:rFonts w:ascii="Polar Staff" w:hAnsi="Polar Staff"/>
          <w:color w:val="000000" w:themeColor="text1"/>
          <w:sz w:val="22"/>
          <w:szCs w:val="22"/>
          <w:lang w:val="es-ES"/>
        </w:rPr>
        <w:t xml:space="preserve"> el punto de venta podrá encontrarse a partir del 25 de octubre. </w:t>
      </w:r>
    </w:p>
    <w:p w14:paraId="40D4DBD0" w14:textId="77777777" w:rsidR="0040213B" w:rsidRPr="002211BC" w:rsidRDefault="0040213B" w:rsidP="00E26D98">
      <w:pPr>
        <w:rPr>
          <w:rFonts w:ascii="Polar Staff" w:hAnsi="Polar Staff"/>
          <w:color w:val="000000" w:themeColor="text1"/>
          <w:sz w:val="22"/>
          <w:szCs w:val="22"/>
          <w:lang w:val="es-ES"/>
        </w:rPr>
      </w:pPr>
    </w:p>
    <w:p w14:paraId="6994EBD2" w14:textId="52FAFA2A" w:rsidR="00E26D98" w:rsidRPr="00D6436A" w:rsidRDefault="007C499D" w:rsidP="00E26D98">
      <w:pPr>
        <w:rPr>
          <w:rFonts w:ascii="Polar Staff" w:eastAsia="Polar Staff" w:hAnsi="Polar Staff" w:cs="Polar Staff"/>
          <w:color w:val="000000" w:themeColor="text1"/>
          <w:sz w:val="22"/>
          <w:szCs w:val="22"/>
        </w:rPr>
      </w:pPr>
      <w:r w:rsidRPr="00D6436A">
        <w:rPr>
          <w:rFonts w:ascii="Polar Staff" w:hAnsi="Polar Staff"/>
          <w:color w:val="000000" w:themeColor="text1"/>
          <w:sz w:val="22"/>
          <w:szCs w:val="22"/>
        </w:rPr>
        <w:t>P</w:t>
      </w:r>
      <w:r w:rsidR="00EF5D46" w:rsidRPr="00D6436A">
        <w:rPr>
          <w:rFonts w:ascii="Polar Staff" w:hAnsi="Polar Staff"/>
          <w:color w:val="000000" w:themeColor="text1"/>
          <w:sz w:val="22"/>
          <w:szCs w:val="22"/>
        </w:rPr>
        <w:t>VP:</w:t>
      </w:r>
      <w:r w:rsidRPr="00D6436A">
        <w:rPr>
          <w:rFonts w:ascii="Polar Staff" w:hAnsi="Polar Staff"/>
          <w:color w:val="000000" w:themeColor="text1"/>
          <w:sz w:val="22"/>
          <w:szCs w:val="22"/>
        </w:rPr>
        <w:t xml:space="preserve"> </w:t>
      </w:r>
      <w:r w:rsidR="00E26D98" w:rsidRPr="00D6436A">
        <w:rPr>
          <w:rFonts w:ascii="Polar Staff" w:eastAsia="Polar Staff" w:hAnsi="Polar Staff" w:cs="Polar Staff"/>
          <w:color w:val="000000" w:themeColor="text1"/>
          <w:sz w:val="22"/>
          <w:szCs w:val="22"/>
        </w:rPr>
        <w:t>599,90</w:t>
      </w:r>
      <w:r w:rsidRPr="00D6436A">
        <w:rPr>
          <w:rFonts w:ascii="Polar Staff" w:eastAsia="Polar Staff" w:hAnsi="Polar Staff" w:cs="Polar Staff"/>
          <w:color w:val="000000" w:themeColor="text1"/>
          <w:sz w:val="22"/>
          <w:szCs w:val="22"/>
        </w:rPr>
        <w:t>€</w:t>
      </w:r>
      <w:r w:rsidR="00D6436A" w:rsidRPr="00D6436A">
        <w:rPr>
          <w:rFonts w:ascii="Polar Staff" w:eastAsia="Polar Staff" w:hAnsi="Polar Staff" w:cs="Polar Staff"/>
          <w:color w:val="000000" w:themeColor="text1"/>
          <w:sz w:val="22"/>
          <w:szCs w:val="22"/>
        </w:rPr>
        <w:t xml:space="preserve">. </w:t>
      </w:r>
      <w:r w:rsidR="00D6436A">
        <w:rPr>
          <w:rFonts w:ascii="Polar Staff" w:eastAsia="Polar Staff" w:hAnsi="Polar Staff" w:cs="Polar Staff"/>
          <w:color w:val="000000" w:themeColor="text1"/>
          <w:sz w:val="22"/>
          <w:szCs w:val="22"/>
        </w:rPr>
        <w:t>Colores</w:t>
      </w:r>
      <w:r w:rsidR="00EF5D46">
        <w:rPr>
          <w:rFonts w:ascii="Polar Staff" w:eastAsia="Polar Staff" w:hAnsi="Polar Staff" w:cs="Polar Staff"/>
          <w:color w:val="000000" w:themeColor="text1"/>
          <w:sz w:val="22"/>
          <w:szCs w:val="22"/>
        </w:rPr>
        <w:t xml:space="preserve">: </w:t>
      </w:r>
      <w:r w:rsidR="00E26D98" w:rsidRPr="00446F3C">
        <w:rPr>
          <w:rFonts w:ascii="Polar Staff" w:eastAsia="Polar Staff" w:hAnsi="Polar Staff" w:cs="Polar Staff"/>
          <w:color w:val="000000" w:themeColor="text1"/>
          <w:sz w:val="22"/>
          <w:szCs w:val="22"/>
        </w:rPr>
        <w:t>Night Black, Sky Blue</w:t>
      </w:r>
      <w:r w:rsidR="00EF5D46">
        <w:rPr>
          <w:rFonts w:ascii="Polar Staff" w:eastAsia="Polar Staff" w:hAnsi="Polar Staff" w:cs="Polar Staff"/>
          <w:color w:val="000000" w:themeColor="text1"/>
          <w:sz w:val="22"/>
          <w:szCs w:val="22"/>
        </w:rPr>
        <w:t xml:space="preserve"> y S</w:t>
      </w:r>
      <w:r w:rsidR="00E26D98" w:rsidRPr="00446F3C">
        <w:rPr>
          <w:rFonts w:ascii="Polar Staff" w:eastAsia="Polar Staff" w:hAnsi="Polar Staff" w:cs="Polar Staff"/>
          <w:color w:val="000000" w:themeColor="text1"/>
          <w:sz w:val="22"/>
          <w:szCs w:val="22"/>
        </w:rPr>
        <w:t>unrise Apricot</w:t>
      </w:r>
    </w:p>
    <w:p w14:paraId="1127B64D" w14:textId="603FA874" w:rsidR="00E26D98" w:rsidRPr="00EB45F4" w:rsidRDefault="00D6436A" w:rsidP="00E26D98">
      <w:pPr>
        <w:rPr>
          <w:rFonts w:ascii="Polar Staff" w:hAnsi="Polar Staff"/>
          <w:color w:val="000000" w:themeColor="text1"/>
          <w:sz w:val="22"/>
          <w:szCs w:val="22"/>
          <w:lang w:val="es-ES"/>
        </w:rPr>
      </w:pPr>
      <w:r w:rsidRPr="00EB45F4">
        <w:rPr>
          <w:rFonts w:ascii="Polar Staff" w:hAnsi="Polar Staff"/>
          <w:color w:val="000000" w:themeColor="text1"/>
          <w:sz w:val="22"/>
          <w:szCs w:val="22"/>
          <w:lang w:val="es-ES"/>
        </w:rPr>
        <w:t xml:space="preserve">PVP: </w:t>
      </w:r>
      <w:r w:rsidRPr="00EB45F4">
        <w:rPr>
          <w:rFonts w:ascii="Polar Staff" w:eastAsia="Polar Staff" w:hAnsi="Polar Staff" w:cs="Polar Staff"/>
          <w:color w:val="000000" w:themeColor="text1"/>
          <w:sz w:val="22"/>
          <w:szCs w:val="22"/>
          <w:lang w:val="es-ES"/>
        </w:rPr>
        <w:t xml:space="preserve">649,90€. </w:t>
      </w:r>
      <w:r w:rsidR="00326391">
        <w:rPr>
          <w:rFonts w:ascii="Polar Staff" w:eastAsia="Polar Staff" w:hAnsi="Polar Staff" w:cs="Polar Staff"/>
          <w:color w:val="000000" w:themeColor="text1"/>
          <w:sz w:val="22"/>
          <w:szCs w:val="22"/>
          <w:lang w:val="es-ES"/>
        </w:rPr>
        <w:t>V</w:t>
      </w:r>
      <w:r w:rsidRPr="00EB45F4">
        <w:rPr>
          <w:rFonts w:ascii="Polar Staff" w:eastAsia="Polar Staff" w:hAnsi="Polar Staff" w:cs="Polar Staff"/>
          <w:color w:val="000000" w:themeColor="text1"/>
          <w:sz w:val="22"/>
          <w:szCs w:val="22"/>
          <w:lang w:val="es-ES"/>
        </w:rPr>
        <w:t xml:space="preserve">ersión </w:t>
      </w:r>
      <w:r w:rsidR="00EB45F4" w:rsidRPr="00EB45F4">
        <w:rPr>
          <w:rFonts w:ascii="Polar Staff" w:eastAsia="Polar Staff" w:hAnsi="Polar Staff" w:cs="Polar Staff"/>
          <w:color w:val="000000" w:themeColor="text1"/>
          <w:sz w:val="22"/>
          <w:szCs w:val="22"/>
          <w:lang w:val="es-ES"/>
        </w:rPr>
        <w:t>que incluye el s</w:t>
      </w:r>
      <w:r w:rsidR="00EB45F4">
        <w:rPr>
          <w:rFonts w:ascii="Polar Staff" w:eastAsia="Polar Staff" w:hAnsi="Polar Staff" w:cs="Polar Staff"/>
          <w:color w:val="000000" w:themeColor="text1"/>
          <w:sz w:val="22"/>
          <w:szCs w:val="22"/>
          <w:lang w:val="es-ES"/>
        </w:rPr>
        <w:t>ensor de frecuencia cardíaca Polar H10</w:t>
      </w:r>
    </w:p>
    <w:p w14:paraId="215D873E" w14:textId="77777777" w:rsidR="00E26D98" w:rsidRPr="004D6B53" w:rsidRDefault="00E26D98" w:rsidP="00E26D98">
      <w:pPr>
        <w:rPr>
          <w:rFonts w:ascii="Polar Staff" w:hAnsi="Polar Staff"/>
          <w:color w:val="000000" w:themeColor="text1"/>
          <w:sz w:val="22"/>
          <w:szCs w:val="22"/>
          <w:lang w:val="es-ES"/>
        </w:rPr>
      </w:pPr>
    </w:p>
    <w:p w14:paraId="311C02FA" w14:textId="1B79ACB4" w:rsidR="00D701A0" w:rsidRPr="004F00A1" w:rsidRDefault="004F00A1" w:rsidP="00D701A0">
      <w:pPr>
        <w:jc w:val="both"/>
        <w:rPr>
          <w:rStyle w:val="Hyperlink"/>
          <w:rFonts w:ascii="Polar Staff" w:hAnsi="Polar Staff" w:cs="Arial"/>
          <w:b/>
          <w:sz w:val="22"/>
          <w:szCs w:val="22"/>
          <w:lang w:val="es-ES"/>
        </w:rPr>
      </w:pPr>
      <w:r>
        <w:rPr>
          <w:rFonts w:ascii="Polar Staff" w:hAnsi="Polar Staff" w:cs="Arial"/>
          <w:b/>
          <w:sz w:val="22"/>
          <w:szCs w:val="22"/>
          <w:lang w:val="es-ES"/>
        </w:rPr>
        <w:fldChar w:fldCharType="begin"/>
      </w:r>
      <w:r>
        <w:rPr>
          <w:rFonts w:ascii="Polar Staff" w:hAnsi="Polar Staff" w:cs="Arial"/>
          <w:b/>
          <w:sz w:val="22"/>
          <w:szCs w:val="22"/>
          <w:lang w:val="es-ES"/>
        </w:rPr>
        <w:instrText>HYPERLINK "https://files.polar.com/nextcloud/index.php/s/oMSYMNLj6f3FedB"</w:instrText>
      </w:r>
      <w:r>
        <w:rPr>
          <w:rFonts w:ascii="Polar Staff" w:hAnsi="Polar Staff" w:cs="Arial"/>
          <w:b/>
          <w:sz w:val="22"/>
          <w:szCs w:val="22"/>
          <w:lang w:val="es-ES"/>
        </w:rPr>
      </w:r>
      <w:r>
        <w:rPr>
          <w:rFonts w:ascii="Polar Staff" w:hAnsi="Polar Staff" w:cs="Arial"/>
          <w:b/>
          <w:sz w:val="22"/>
          <w:szCs w:val="22"/>
          <w:lang w:val="es-ES"/>
        </w:rPr>
        <w:fldChar w:fldCharType="separate"/>
      </w:r>
      <w:r w:rsidR="00D701A0" w:rsidRPr="004F00A1">
        <w:rPr>
          <w:rStyle w:val="Hyperlink"/>
          <w:rFonts w:ascii="Polar Staff" w:hAnsi="Polar Staff" w:cs="Arial"/>
          <w:b/>
          <w:sz w:val="22"/>
          <w:szCs w:val="22"/>
          <w:lang w:val="es-ES"/>
        </w:rPr>
        <w:t>DESCARGAR MEDIA KIT</w:t>
      </w:r>
    </w:p>
    <w:p w14:paraId="2FFA3E1A" w14:textId="0831419B" w:rsidR="00E26D98" w:rsidRPr="00D701A0" w:rsidRDefault="004F00A1" w:rsidP="00E26D98">
      <w:pPr>
        <w:rPr>
          <w:rFonts w:ascii="Polar Staff" w:hAnsi="Polar Staff"/>
          <w:color w:val="000000" w:themeColor="text1"/>
          <w:sz w:val="22"/>
          <w:szCs w:val="22"/>
          <w:lang w:val="es-ES"/>
        </w:rPr>
      </w:pPr>
      <w:r>
        <w:rPr>
          <w:rFonts w:ascii="Polar Staff" w:hAnsi="Polar Staff" w:cs="Arial"/>
          <w:b/>
          <w:sz w:val="22"/>
          <w:szCs w:val="22"/>
          <w:lang w:val="es-ES"/>
        </w:rPr>
        <w:fldChar w:fldCharType="end"/>
      </w:r>
    </w:p>
    <w:p w14:paraId="3A44084F" w14:textId="5F991D68" w:rsidR="000D65EC" w:rsidRPr="00DA6195" w:rsidRDefault="00E26D98" w:rsidP="00B658E4">
      <w:pPr>
        <w:rPr>
          <w:rFonts w:ascii="Polar Staff" w:hAnsi="Polar Staff" w:cs="Arial"/>
          <w:b/>
          <w:sz w:val="20"/>
          <w:szCs w:val="20"/>
          <w:lang w:val="es-ES"/>
        </w:rPr>
      </w:pPr>
      <w:r w:rsidRPr="000D65EC">
        <w:rPr>
          <w:rFonts w:ascii="Polar Staff" w:hAnsi="Polar Staff"/>
          <w:color w:val="000000" w:themeColor="text1"/>
          <w:sz w:val="22"/>
          <w:szCs w:val="22"/>
          <w:lang w:val="es-ES"/>
        </w:rPr>
        <w:t> </w:t>
      </w:r>
      <w:r w:rsidR="000D65EC" w:rsidRPr="00D41C69">
        <w:rPr>
          <w:rFonts w:ascii="Polar Staff" w:eastAsia="Polar Staff" w:hAnsi="Polar Staff" w:cs="Polar Staff"/>
          <w:b/>
          <w:bCs/>
          <w:sz w:val="16"/>
          <w:szCs w:val="16"/>
          <w:lang w:val="es-ES"/>
        </w:rPr>
        <w:t>ACERCA DE POLAR</w:t>
      </w:r>
    </w:p>
    <w:p w14:paraId="5EFF916B" w14:textId="77777777" w:rsidR="000D65EC" w:rsidRPr="005D42D2" w:rsidRDefault="000D65EC" w:rsidP="000D65EC">
      <w:pPr>
        <w:jc w:val="both"/>
        <w:rPr>
          <w:rStyle w:val="normaltextrun"/>
          <w:rFonts w:ascii="Polar Staff" w:hAnsi="Polar Staff" w:cs="Segoe UI"/>
          <w:color w:val="000000"/>
          <w:sz w:val="16"/>
          <w:szCs w:val="16"/>
          <w:lang w:val="es-ES"/>
        </w:rPr>
      </w:pPr>
    </w:p>
    <w:p w14:paraId="0D7AA418" w14:textId="77777777" w:rsidR="000D65EC" w:rsidRPr="005D42D2" w:rsidRDefault="000D65EC" w:rsidP="000D65EC">
      <w:pPr>
        <w:jc w:val="both"/>
        <w:rPr>
          <w:rStyle w:val="normaltextrun"/>
          <w:rFonts w:ascii="Polar Staff" w:hAnsi="Polar Staff" w:cs="Segoe UI"/>
          <w:color w:val="000000"/>
          <w:sz w:val="16"/>
          <w:szCs w:val="16"/>
          <w:lang w:val="es-ES"/>
        </w:rPr>
      </w:pPr>
      <w:r w:rsidRPr="005D42D2">
        <w:rPr>
          <w:rStyle w:val="normaltextrun"/>
          <w:rFonts w:ascii="Polar Staff" w:hAnsi="Polar Staff" w:cs="Segoe UI"/>
          <w:color w:val="000000"/>
          <w:sz w:val="16"/>
          <w:szCs w:val="16"/>
          <w:lang w:val="es-ES"/>
        </w:rPr>
        <w:t xml:space="preserve">Desde hace más de 45 años, Polar es reconocida como la marca líder en ofrecer guías personalizadas para el entrenamiento, la salud y el bienestar gracias a su avanzada tecnología y la información que proporciona al usuario. Deportistas de todos los niveles, desde principiantes hasta atletas profesionales, confían en Polar para lograr sus objetivos, sean los que sean, empezando por llevar un estilo de vida más saludable hasta lograr Campeonatos del Mundo. </w:t>
      </w:r>
    </w:p>
    <w:p w14:paraId="34F5E79D" w14:textId="001CA635" w:rsidR="000D65EC" w:rsidRPr="005D42D2" w:rsidRDefault="000D65EC" w:rsidP="000D65EC">
      <w:pPr>
        <w:jc w:val="both"/>
        <w:rPr>
          <w:rFonts w:ascii="Polar Staff" w:hAnsi="Polar Staff"/>
          <w:sz w:val="16"/>
          <w:szCs w:val="16"/>
          <w:lang w:val="es-ES"/>
        </w:rPr>
      </w:pPr>
      <w:r w:rsidRPr="005D42D2">
        <w:rPr>
          <w:rStyle w:val="normaltextrun"/>
          <w:rFonts w:ascii="Polar Staff" w:hAnsi="Polar Staff" w:cs="Segoe UI"/>
          <w:color w:val="000000"/>
          <w:sz w:val="16"/>
          <w:szCs w:val="16"/>
          <w:lang w:val="es-ES"/>
        </w:rPr>
        <w:t xml:space="preserve">Reconocida por su inigualable dedicación a la ciencia y su profundo conocimiento del deporte, el bienestar y la tecnología, Polar se ha consolidado en todo el mundo dentro de la industria como la marca de referencia para cualquier persona que quiera descubrir su verdadero potencial. Nuestra galardonada gama de productos incluye </w:t>
      </w:r>
      <w:r w:rsidRPr="005D42D2">
        <w:rPr>
          <w:rStyle w:val="normaltextrun"/>
          <w:rFonts w:ascii="Polar Staff" w:hAnsi="Polar Staff" w:cs="Segoe UI"/>
          <w:i/>
          <w:iCs/>
          <w:color w:val="000000"/>
          <w:sz w:val="16"/>
          <w:szCs w:val="16"/>
          <w:lang w:val="es-ES"/>
        </w:rPr>
        <w:t>wearables</w:t>
      </w:r>
      <w:r w:rsidRPr="005D42D2">
        <w:rPr>
          <w:rStyle w:val="normaltextrun"/>
          <w:rFonts w:ascii="Polar Staff" w:hAnsi="Polar Staff" w:cs="Segoe UI"/>
          <w:color w:val="000000"/>
          <w:sz w:val="16"/>
          <w:szCs w:val="16"/>
          <w:lang w:val="es-ES"/>
        </w:rPr>
        <w:t xml:space="preserve"> deportivos pioneros que funcionan con las aplicaciones de entrenamiento Polar y otros servicios </w:t>
      </w:r>
      <w:r w:rsidR="00B658E4">
        <w:rPr>
          <w:rStyle w:val="normaltextrun"/>
          <w:rFonts w:ascii="Polar Staff" w:hAnsi="Polar Staff" w:cs="Segoe UI"/>
          <w:color w:val="000000"/>
          <w:sz w:val="16"/>
          <w:szCs w:val="16"/>
          <w:lang w:val="es-ES"/>
        </w:rPr>
        <w:t>de</w:t>
      </w:r>
      <w:r w:rsidRPr="005D42D2">
        <w:rPr>
          <w:rStyle w:val="normaltextrun"/>
          <w:rFonts w:ascii="Polar Staff" w:hAnsi="Polar Staff" w:cs="Segoe UI"/>
          <w:color w:val="000000"/>
          <w:sz w:val="16"/>
          <w:szCs w:val="16"/>
          <w:lang w:val="es-ES"/>
        </w:rPr>
        <w:t xml:space="preserve"> </w:t>
      </w:r>
      <w:r w:rsidRPr="005D42D2">
        <w:rPr>
          <w:rStyle w:val="normaltextrun"/>
          <w:rFonts w:ascii="Polar Staff" w:hAnsi="Polar Staff" w:cs="Segoe UI"/>
          <w:i/>
          <w:iCs/>
          <w:color w:val="000000"/>
          <w:sz w:val="16"/>
          <w:szCs w:val="16"/>
          <w:lang w:val="es-ES"/>
        </w:rPr>
        <w:t>cloud</w:t>
      </w:r>
      <w:r w:rsidRPr="005D42D2">
        <w:rPr>
          <w:rStyle w:val="normaltextrun"/>
          <w:rFonts w:ascii="Polar Staff" w:hAnsi="Polar Staff" w:cs="Segoe UI"/>
          <w:color w:val="000000"/>
          <w:sz w:val="16"/>
          <w:szCs w:val="16"/>
          <w:lang w:val="es-ES"/>
        </w:rPr>
        <w:t xml:space="preserve">. Más información en: </w:t>
      </w:r>
      <w:hyperlink r:id="rId15" w:history="1">
        <w:r w:rsidRPr="005D42D2">
          <w:rPr>
            <w:rStyle w:val="Hyperlink"/>
            <w:rFonts w:ascii="Polar Staff" w:hAnsi="Polar Staff"/>
            <w:i/>
            <w:iCs/>
            <w:sz w:val="16"/>
            <w:szCs w:val="16"/>
            <w:lang w:val="es-ES"/>
          </w:rPr>
          <w:t>www.polar.com</w:t>
        </w:r>
      </w:hyperlink>
      <w:r w:rsidRPr="005D42D2">
        <w:rPr>
          <w:rFonts w:ascii="Polar Staff" w:hAnsi="Polar Staff"/>
          <w:i/>
          <w:iCs/>
          <w:sz w:val="16"/>
          <w:szCs w:val="16"/>
          <w:lang w:val="es-ES"/>
        </w:rPr>
        <w:t>.</w:t>
      </w:r>
      <w:r w:rsidRPr="005D42D2">
        <w:rPr>
          <w:rFonts w:ascii="Polar Staff" w:hAnsi="Polar Staff"/>
          <w:sz w:val="16"/>
          <w:szCs w:val="16"/>
          <w:lang w:val="es-ES"/>
        </w:rPr>
        <w:t xml:space="preserve"> </w:t>
      </w:r>
    </w:p>
    <w:p w14:paraId="58C34308" w14:textId="77777777" w:rsidR="000D65EC" w:rsidRPr="005D42D2" w:rsidRDefault="000D65EC" w:rsidP="000D65EC">
      <w:pPr>
        <w:rPr>
          <w:rFonts w:ascii="Polar Staff" w:hAnsi="Polar Staff"/>
          <w:sz w:val="16"/>
          <w:szCs w:val="16"/>
          <w:lang w:val="es-ES"/>
        </w:rPr>
      </w:pPr>
      <w:r w:rsidRPr="005D42D2">
        <w:rPr>
          <w:rFonts w:ascii="Polar Staff" w:hAnsi="Polar Staff"/>
          <w:sz w:val="16"/>
          <w:szCs w:val="16"/>
          <w:lang w:val="es-ES"/>
        </w:rPr>
        <w:t xml:space="preserve">Síguenos en </w:t>
      </w:r>
      <w:hyperlink r:id="rId16" w:history="1">
        <w:r w:rsidRPr="005D42D2">
          <w:rPr>
            <w:rStyle w:val="Hyperlink"/>
            <w:rFonts w:ascii="Polar Staff" w:hAnsi="Polar Staff"/>
            <w:sz w:val="16"/>
            <w:szCs w:val="16"/>
            <w:lang w:val="es-ES"/>
          </w:rPr>
          <w:t>LinkedIn</w:t>
        </w:r>
      </w:hyperlink>
      <w:r w:rsidRPr="005D42D2">
        <w:rPr>
          <w:rFonts w:ascii="Polar Staff" w:hAnsi="Polar Staff"/>
          <w:sz w:val="16"/>
          <w:szCs w:val="16"/>
          <w:lang w:val="es-ES"/>
        </w:rPr>
        <w:t xml:space="preserve">, </w:t>
      </w:r>
      <w:hyperlink r:id="rId17" w:history="1">
        <w:r w:rsidRPr="005D42D2">
          <w:rPr>
            <w:rStyle w:val="Hyperlink"/>
            <w:rFonts w:ascii="Polar Staff" w:hAnsi="Polar Staff"/>
            <w:sz w:val="16"/>
            <w:szCs w:val="16"/>
            <w:lang w:val="es-ES"/>
          </w:rPr>
          <w:t>Instagram</w:t>
        </w:r>
      </w:hyperlink>
      <w:r w:rsidRPr="005D42D2">
        <w:rPr>
          <w:rFonts w:ascii="Polar Staff" w:hAnsi="Polar Staff"/>
          <w:sz w:val="16"/>
          <w:szCs w:val="16"/>
          <w:lang w:val="es-ES"/>
        </w:rPr>
        <w:t xml:space="preserve">, </w:t>
      </w:r>
      <w:hyperlink r:id="rId18" w:history="1">
        <w:r w:rsidRPr="005D42D2">
          <w:rPr>
            <w:rStyle w:val="Hyperlink"/>
            <w:rFonts w:ascii="Polar Staff" w:hAnsi="Polar Staff"/>
            <w:sz w:val="16"/>
            <w:szCs w:val="16"/>
            <w:lang w:val="es-ES"/>
          </w:rPr>
          <w:t>Facebook</w:t>
        </w:r>
      </w:hyperlink>
      <w:r w:rsidRPr="005D42D2">
        <w:rPr>
          <w:rFonts w:ascii="Polar Staff" w:hAnsi="Polar Staff"/>
          <w:sz w:val="16"/>
          <w:szCs w:val="16"/>
          <w:lang w:val="es-ES"/>
        </w:rPr>
        <w:t xml:space="preserve">, </w:t>
      </w:r>
      <w:hyperlink r:id="rId19" w:history="1">
        <w:r w:rsidRPr="005D42D2">
          <w:rPr>
            <w:rStyle w:val="Hyperlink"/>
            <w:rFonts w:ascii="Polar Staff" w:hAnsi="Polar Staff"/>
            <w:sz w:val="16"/>
            <w:szCs w:val="16"/>
            <w:lang w:val="es-ES"/>
          </w:rPr>
          <w:t>TikTok</w:t>
        </w:r>
      </w:hyperlink>
      <w:r w:rsidRPr="005D42D2">
        <w:rPr>
          <w:rFonts w:ascii="Polar Staff" w:hAnsi="Polar Staff"/>
          <w:sz w:val="16"/>
          <w:szCs w:val="16"/>
          <w:lang w:val="es-ES"/>
        </w:rPr>
        <w:t xml:space="preserve">, </w:t>
      </w:r>
      <w:hyperlink r:id="rId20" w:history="1">
        <w:r w:rsidRPr="005D42D2">
          <w:rPr>
            <w:rStyle w:val="Hyperlink"/>
            <w:rFonts w:ascii="Polar Staff" w:hAnsi="Polar Staff"/>
            <w:sz w:val="16"/>
            <w:szCs w:val="16"/>
            <w:lang w:val="es-ES"/>
          </w:rPr>
          <w:t>Twitter</w:t>
        </w:r>
      </w:hyperlink>
      <w:r w:rsidRPr="005D42D2">
        <w:rPr>
          <w:rFonts w:ascii="Polar Staff" w:hAnsi="Polar Staff"/>
          <w:sz w:val="16"/>
          <w:szCs w:val="16"/>
          <w:lang w:val="es-ES"/>
        </w:rPr>
        <w:t xml:space="preserve"> y </w:t>
      </w:r>
      <w:hyperlink r:id="rId21" w:history="1">
        <w:r w:rsidRPr="005D42D2">
          <w:rPr>
            <w:rStyle w:val="Hyperlink"/>
            <w:rFonts w:ascii="Polar Staff" w:hAnsi="Polar Staff"/>
            <w:sz w:val="16"/>
            <w:szCs w:val="16"/>
            <w:lang w:val="es-ES"/>
          </w:rPr>
          <w:t>YouTube</w:t>
        </w:r>
      </w:hyperlink>
      <w:r w:rsidRPr="005D42D2">
        <w:rPr>
          <w:rFonts w:ascii="Polar Staff" w:hAnsi="Polar Staff"/>
          <w:sz w:val="16"/>
          <w:szCs w:val="16"/>
          <w:lang w:val="es-ES"/>
        </w:rPr>
        <w:t>.</w:t>
      </w:r>
    </w:p>
    <w:sectPr w:rsidR="000D65EC" w:rsidRPr="005D42D2">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DA212" w14:textId="77777777" w:rsidR="008C7529" w:rsidRDefault="008C7529" w:rsidP="003A5F9D">
      <w:r>
        <w:separator/>
      </w:r>
    </w:p>
  </w:endnote>
  <w:endnote w:type="continuationSeparator" w:id="0">
    <w:p w14:paraId="26DDC43D" w14:textId="77777777" w:rsidR="008C7529" w:rsidRDefault="008C7529" w:rsidP="003A5F9D">
      <w:r>
        <w:continuationSeparator/>
      </w:r>
    </w:p>
  </w:endnote>
  <w:endnote w:type="continuationNotice" w:id="1">
    <w:p w14:paraId="2F43762B" w14:textId="77777777" w:rsidR="008C7529" w:rsidRDefault="008C7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Polar Staff">
    <w:panose1 w:val="020B0503030403020204"/>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9106" w14:textId="58B857E3" w:rsidR="003A5F9D" w:rsidRDefault="003A5F9D">
    <w:pPr>
      <w:pStyle w:val="Footer"/>
    </w:pPr>
    <w:r>
      <w:rPr>
        <w:noProof/>
      </w:rPr>
      <w:drawing>
        <wp:inline distT="0" distB="0" distL="0" distR="0" wp14:anchorId="434396B2" wp14:editId="12F90388">
          <wp:extent cx="945573" cy="353014"/>
          <wp:effectExtent l="0" t="0" r="0" b="0"/>
          <wp:docPr id="2" name="Picture 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07581" cy="37616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D4EA7" w14:textId="77777777" w:rsidR="008C7529" w:rsidRDefault="008C7529" w:rsidP="003A5F9D">
      <w:r>
        <w:separator/>
      </w:r>
    </w:p>
  </w:footnote>
  <w:footnote w:type="continuationSeparator" w:id="0">
    <w:p w14:paraId="59F1A7B9" w14:textId="77777777" w:rsidR="008C7529" w:rsidRDefault="008C7529" w:rsidP="003A5F9D">
      <w:r>
        <w:continuationSeparator/>
      </w:r>
    </w:p>
  </w:footnote>
  <w:footnote w:type="continuationNotice" w:id="1">
    <w:p w14:paraId="206E2F78" w14:textId="77777777" w:rsidR="008C7529" w:rsidRDefault="008C7529"/>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3337F"/>
    <w:multiLevelType w:val="hybridMultilevel"/>
    <w:tmpl w:val="A9582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DDB184A"/>
    <w:multiLevelType w:val="hybridMultilevel"/>
    <w:tmpl w:val="FF7CD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2189800">
    <w:abstractNumId w:val="1"/>
  </w:num>
  <w:num w:numId="2" w16cid:durableId="1890723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5CB"/>
    <w:rsid w:val="0000151D"/>
    <w:rsid w:val="00020D87"/>
    <w:rsid w:val="00023F61"/>
    <w:rsid w:val="000265E8"/>
    <w:rsid w:val="00035A0C"/>
    <w:rsid w:val="00042799"/>
    <w:rsid w:val="00044EF0"/>
    <w:rsid w:val="000555DA"/>
    <w:rsid w:val="000626A6"/>
    <w:rsid w:val="00070A5E"/>
    <w:rsid w:val="00074ECF"/>
    <w:rsid w:val="00075735"/>
    <w:rsid w:val="00077BBE"/>
    <w:rsid w:val="000828D8"/>
    <w:rsid w:val="000864D9"/>
    <w:rsid w:val="00096B09"/>
    <w:rsid w:val="000A0E10"/>
    <w:rsid w:val="000A2C5B"/>
    <w:rsid w:val="000A4FF1"/>
    <w:rsid w:val="000B08D3"/>
    <w:rsid w:val="000C19F1"/>
    <w:rsid w:val="000C27C8"/>
    <w:rsid w:val="000C29D8"/>
    <w:rsid w:val="000C3813"/>
    <w:rsid w:val="000D4831"/>
    <w:rsid w:val="000D65EC"/>
    <w:rsid w:val="000E40E4"/>
    <w:rsid w:val="000F167D"/>
    <w:rsid w:val="000F6C0E"/>
    <w:rsid w:val="000F7AE5"/>
    <w:rsid w:val="00103ADF"/>
    <w:rsid w:val="00125AC6"/>
    <w:rsid w:val="00127818"/>
    <w:rsid w:val="0014045F"/>
    <w:rsid w:val="00143D4A"/>
    <w:rsid w:val="0015433F"/>
    <w:rsid w:val="00163F53"/>
    <w:rsid w:val="00174D56"/>
    <w:rsid w:val="00181858"/>
    <w:rsid w:val="00181F65"/>
    <w:rsid w:val="0018393E"/>
    <w:rsid w:val="00192763"/>
    <w:rsid w:val="001945BD"/>
    <w:rsid w:val="00196ADE"/>
    <w:rsid w:val="001A0F7B"/>
    <w:rsid w:val="001A1B05"/>
    <w:rsid w:val="001A7178"/>
    <w:rsid w:val="001B011F"/>
    <w:rsid w:val="001B75A2"/>
    <w:rsid w:val="001B7834"/>
    <w:rsid w:val="001C142D"/>
    <w:rsid w:val="001C5565"/>
    <w:rsid w:val="001D25CB"/>
    <w:rsid w:val="001D511C"/>
    <w:rsid w:val="001E493D"/>
    <w:rsid w:val="001E7D98"/>
    <w:rsid w:val="001F430D"/>
    <w:rsid w:val="002037C6"/>
    <w:rsid w:val="002075DE"/>
    <w:rsid w:val="00214BB5"/>
    <w:rsid w:val="002211BC"/>
    <w:rsid w:val="00221A79"/>
    <w:rsid w:val="00222ABA"/>
    <w:rsid w:val="002261A1"/>
    <w:rsid w:val="002264AA"/>
    <w:rsid w:val="00230109"/>
    <w:rsid w:val="00232589"/>
    <w:rsid w:val="002343C6"/>
    <w:rsid w:val="00236830"/>
    <w:rsid w:val="0024036A"/>
    <w:rsid w:val="00242B6D"/>
    <w:rsid w:val="00245332"/>
    <w:rsid w:val="00250F0A"/>
    <w:rsid w:val="00253885"/>
    <w:rsid w:val="00257846"/>
    <w:rsid w:val="00260410"/>
    <w:rsid w:val="0026265E"/>
    <w:rsid w:val="00263DDC"/>
    <w:rsid w:val="00266330"/>
    <w:rsid w:val="00270A45"/>
    <w:rsid w:val="00270DB4"/>
    <w:rsid w:val="002863E0"/>
    <w:rsid w:val="00287466"/>
    <w:rsid w:val="002922B1"/>
    <w:rsid w:val="002945B0"/>
    <w:rsid w:val="00295C10"/>
    <w:rsid w:val="002C19BF"/>
    <w:rsid w:val="002D5453"/>
    <w:rsid w:val="002F04D7"/>
    <w:rsid w:val="002F1196"/>
    <w:rsid w:val="002F1555"/>
    <w:rsid w:val="002F4838"/>
    <w:rsid w:val="00307B38"/>
    <w:rsid w:val="00310A90"/>
    <w:rsid w:val="00311118"/>
    <w:rsid w:val="00321ECA"/>
    <w:rsid w:val="0032471A"/>
    <w:rsid w:val="00326391"/>
    <w:rsid w:val="00335829"/>
    <w:rsid w:val="00344134"/>
    <w:rsid w:val="00345CD5"/>
    <w:rsid w:val="00346F94"/>
    <w:rsid w:val="00380D9D"/>
    <w:rsid w:val="003845E8"/>
    <w:rsid w:val="00396EF6"/>
    <w:rsid w:val="00397B5F"/>
    <w:rsid w:val="003A2668"/>
    <w:rsid w:val="003A40FD"/>
    <w:rsid w:val="003A5C14"/>
    <w:rsid w:val="003A5F9D"/>
    <w:rsid w:val="003B2395"/>
    <w:rsid w:val="003C28C7"/>
    <w:rsid w:val="003C76CA"/>
    <w:rsid w:val="003C7700"/>
    <w:rsid w:val="003E7183"/>
    <w:rsid w:val="003E7629"/>
    <w:rsid w:val="003F0D81"/>
    <w:rsid w:val="003F29D8"/>
    <w:rsid w:val="004001C7"/>
    <w:rsid w:val="0040213B"/>
    <w:rsid w:val="00425F6E"/>
    <w:rsid w:val="00431144"/>
    <w:rsid w:val="00433D24"/>
    <w:rsid w:val="00435970"/>
    <w:rsid w:val="004466A9"/>
    <w:rsid w:val="00446F3C"/>
    <w:rsid w:val="004536EF"/>
    <w:rsid w:val="00456246"/>
    <w:rsid w:val="00464966"/>
    <w:rsid w:val="00472F9A"/>
    <w:rsid w:val="00473217"/>
    <w:rsid w:val="004747EF"/>
    <w:rsid w:val="004870A7"/>
    <w:rsid w:val="004943AF"/>
    <w:rsid w:val="004948AC"/>
    <w:rsid w:val="00496D81"/>
    <w:rsid w:val="004A1EED"/>
    <w:rsid w:val="004C369D"/>
    <w:rsid w:val="004D515C"/>
    <w:rsid w:val="004D6B53"/>
    <w:rsid w:val="004E20D8"/>
    <w:rsid w:val="004E6BD6"/>
    <w:rsid w:val="004F00A1"/>
    <w:rsid w:val="004F4976"/>
    <w:rsid w:val="004F6685"/>
    <w:rsid w:val="00502DA7"/>
    <w:rsid w:val="00504935"/>
    <w:rsid w:val="00505B04"/>
    <w:rsid w:val="0051352D"/>
    <w:rsid w:val="00515C61"/>
    <w:rsid w:val="00522273"/>
    <w:rsid w:val="0052237C"/>
    <w:rsid w:val="0052483A"/>
    <w:rsid w:val="00527966"/>
    <w:rsid w:val="0053621C"/>
    <w:rsid w:val="005379BE"/>
    <w:rsid w:val="00543471"/>
    <w:rsid w:val="005526FA"/>
    <w:rsid w:val="0055284A"/>
    <w:rsid w:val="00552B33"/>
    <w:rsid w:val="005619D2"/>
    <w:rsid w:val="00563272"/>
    <w:rsid w:val="00566ECA"/>
    <w:rsid w:val="00581D5D"/>
    <w:rsid w:val="00586793"/>
    <w:rsid w:val="005920BC"/>
    <w:rsid w:val="005A0A5F"/>
    <w:rsid w:val="005A1065"/>
    <w:rsid w:val="005A34B0"/>
    <w:rsid w:val="005A391B"/>
    <w:rsid w:val="005C1197"/>
    <w:rsid w:val="005C5284"/>
    <w:rsid w:val="005D05F4"/>
    <w:rsid w:val="005D4197"/>
    <w:rsid w:val="005D5B71"/>
    <w:rsid w:val="005E19FD"/>
    <w:rsid w:val="005F67BC"/>
    <w:rsid w:val="005F7861"/>
    <w:rsid w:val="00603467"/>
    <w:rsid w:val="006050F4"/>
    <w:rsid w:val="006064D6"/>
    <w:rsid w:val="006142AF"/>
    <w:rsid w:val="00614AEA"/>
    <w:rsid w:val="00633799"/>
    <w:rsid w:val="0063382E"/>
    <w:rsid w:val="0064284B"/>
    <w:rsid w:val="00643B1D"/>
    <w:rsid w:val="00651CD4"/>
    <w:rsid w:val="00660A24"/>
    <w:rsid w:val="006672C5"/>
    <w:rsid w:val="00674B0A"/>
    <w:rsid w:val="00677277"/>
    <w:rsid w:val="006816DF"/>
    <w:rsid w:val="00687DB3"/>
    <w:rsid w:val="0069646D"/>
    <w:rsid w:val="00697027"/>
    <w:rsid w:val="006A5FC8"/>
    <w:rsid w:val="006A6052"/>
    <w:rsid w:val="006A7D6B"/>
    <w:rsid w:val="006B1D30"/>
    <w:rsid w:val="006C0D90"/>
    <w:rsid w:val="006C5FEA"/>
    <w:rsid w:val="006C7B0B"/>
    <w:rsid w:val="006D034A"/>
    <w:rsid w:val="006D13A0"/>
    <w:rsid w:val="006E1F45"/>
    <w:rsid w:val="006F3E76"/>
    <w:rsid w:val="00700ACC"/>
    <w:rsid w:val="0071202B"/>
    <w:rsid w:val="00714247"/>
    <w:rsid w:val="0071710F"/>
    <w:rsid w:val="0075371B"/>
    <w:rsid w:val="00761B64"/>
    <w:rsid w:val="007652B2"/>
    <w:rsid w:val="0076721B"/>
    <w:rsid w:val="00767B5E"/>
    <w:rsid w:val="0077249B"/>
    <w:rsid w:val="00774CA0"/>
    <w:rsid w:val="007879B7"/>
    <w:rsid w:val="0079183D"/>
    <w:rsid w:val="00792905"/>
    <w:rsid w:val="0079350D"/>
    <w:rsid w:val="007A73A2"/>
    <w:rsid w:val="007B2FC8"/>
    <w:rsid w:val="007B4250"/>
    <w:rsid w:val="007C16DB"/>
    <w:rsid w:val="007C499D"/>
    <w:rsid w:val="007C5D77"/>
    <w:rsid w:val="007D3D51"/>
    <w:rsid w:val="007E6470"/>
    <w:rsid w:val="007E7995"/>
    <w:rsid w:val="007F0098"/>
    <w:rsid w:val="007F7EEA"/>
    <w:rsid w:val="00813AD2"/>
    <w:rsid w:val="00817C63"/>
    <w:rsid w:val="008535E6"/>
    <w:rsid w:val="00854EF0"/>
    <w:rsid w:val="0085512A"/>
    <w:rsid w:val="008578EC"/>
    <w:rsid w:val="00861BE2"/>
    <w:rsid w:val="008652DC"/>
    <w:rsid w:val="0087449C"/>
    <w:rsid w:val="0088152A"/>
    <w:rsid w:val="00891A03"/>
    <w:rsid w:val="00891CF3"/>
    <w:rsid w:val="00893A64"/>
    <w:rsid w:val="00894B0A"/>
    <w:rsid w:val="008955B9"/>
    <w:rsid w:val="008A478D"/>
    <w:rsid w:val="008A4EF7"/>
    <w:rsid w:val="008A69B3"/>
    <w:rsid w:val="008B4EB1"/>
    <w:rsid w:val="008C7529"/>
    <w:rsid w:val="008D4123"/>
    <w:rsid w:val="008D602F"/>
    <w:rsid w:val="008D7A07"/>
    <w:rsid w:val="008E5A56"/>
    <w:rsid w:val="009006EB"/>
    <w:rsid w:val="00901BE9"/>
    <w:rsid w:val="00902698"/>
    <w:rsid w:val="00903430"/>
    <w:rsid w:val="00906966"/>
    <w:rsid w:val="009119D1"/>
    <w:rsid w:val="0091461D"/>
    <w:rsid w:val="00916EFE"/>
    <w:rsid w:val="00917C45"/>
    <w:rsid w:val="00921E6B"/>
    <w:rsid w:val="00923FD3"/>
    <w:rsid w:val="0093138C"/>
    <w:rsid w:val="0095259F"/>
    <w:rsid w:val="009537B5"/>
    <w:rsid w:val="0095484D"/>
    <w:rsid w:val="0095557B"/>
    <w:rsid w:val="0095762F"/>
    <w:rsid w:val="009578C3"/>
    <w:rsid w:val="00962D94"/>
    <w:rsid w:val="00963C99"/>
    <w:rsid w:val="009758BC"/>
    <w:rsid w:val="00980387"/>
    <w:rsid w:val="0098507B"/>
    <w:rsid w:val="009865A2"/>
    <w:rsid w:val="00986E5E"/>
    <w:rsid w:val="00987E3C"/>
    <w:rsid w:val="00994506"/>
    <w:rsid w:val="009A6666"/>
    <w:rsid w:val="009B3D18"/>
    <w:rsid w:val="009B4C40"/>
    <w:rsid w:val="009B5654"/>
    <w:rsid w:val="009B6EF4"/>
    <w:rsid w:val="009C4AF5"/>
    <w:rsid w:val="009C4DC2"/>
    <w:rsid w:val="009D08CE"/>
    <w:rsid w:val="009D36F6"/>
    <w:rsid w:val="009E51C6"/>
    <w:rsid w:val="00A02670"/>
    <w:rsid w:val="00A04BC3"/>
    <w:rsid w:val="00A05401"/>
    <w:rsid w:val="00A0552A"/>
    <w:rsid w:val="00A20EEE"/>
    <w:rsid w:val="00A42D43"/>
    <w:rsid w:val="00A46AFB"/>
    <w:rsid w:val="00A46B85"/>
    <w:rsid w:val="00A501EB"/>
    <w:rsid w:val="00A51ADD"/>
    <w:rsid w:val="00A53E9E"/>
    <w:rsid w:val="00A63C8F"/>
    <w:rsid w:val="00A6698A"/>
    <w:rsid w:val="00A82CFA"/>
    <w:rsid w:val="00A93F7F"/>
    <w:rsid w:val="00AA32E0"/>
    <w:rsid w:val="00AA32E1"/>
    <w:rsid w:val="00AA53C1"/>
    <w:rsid w:val="00AB041C"/>
    <w:rsid w:val="00AB4171"/>
    <w:rsid w:val="00AB572F"/>
    <w:rsid w:val="00AC2755"/>
    <w:rsid w:val="00AE6557"/>
    <w:rsid w:val="00AF03F9"/>
    <w:rsid w:val="00AF60F9"/>
    <w:rsid w:val="00B00215"/>
    <w:rsid w:val="00B0229C"/>
    <w:rsid w:val="00B13ECF"/>
    <w:rsid w:val="00B164CA"/>
    <w:rsid w:val="00B20892"/>
    <w:rsid w:val="00B24020"/>
    <w:rsid w:val="00B37C70"/>
    <w:rsid w:val="00B403FA"/>
    <w:rsid w:val="00B45131"/>
    <w:rsid w:val="00B50CA8"/>
    <w:rsid w:val="00B513A5"/>
    <w:rsid w:val="00B6019C"/>
    <w:rsid w:val="00B61DCB"/>
    <w:rsid w:val="00B62EAE"/>
    <w:rsid w:val="00B658E4"/>
    <w:rsid w:val="00B6621E"/>
    <w:rsid w:val="00B96D52"/>
    <w:rsid w:val="00BA387B"/>
    <w:rsid w:val="00BA6806"/>
    <w:rsid w:val="00BA6FCC"/>
    <w:rsid w:val="00BB36A6"/>
    <w:rsid w:val="00BB57FA"/>
    <w:rsid w:val="00BB733E"/>
    <w:rsid w:val="00BC06C7"/>
    <w:rsid w:val="00BD0516"/>
    <w:rsid w:val="00BD3814"/>
    <w:rsid w:val="00BD5564"/>
    <w:rsid w:val="00BE070E"/>
    <w:rsid w:val="00BF36DB"/>
    <w:rsid w:val="00BF38DB"/>
    <w:rsid w:val="00C03989"/>
    <w:rsid w:val="00C11575"/>
    <w:rsid w:val="00C1383D"/>
    <w:rsid w:val="00C156B7"/>
    <w:rsid w:val="00C15AD8"/>
    <w:rsid w:val="00C20854"/>
    <w:rsid w:val="00C22BB0"/>
    <w:rsid w:val="00C23202"/>
    <w:rsid w:val="00C2616D"/>
    <w:rsid w:val="00C41602"/>
    <w:rsid w:val="00C417E1"/>
    <w:rsid w:val="00C426F0"/>
    <w:rsid w:val="00C4286D"/>
    <w:rsid w:val="00C47AEB"/>
    <w:rsid w:val="00C536CE"/>
    <w:rsid w:val="00C545D1"/>
    <w:rsid w:val="00C66646"/>
    <w:rsid w:val="00C71F7D"/>
    <w:rsid w:val="00C725E8"/>
    <w:rsid w:val="00C8768E"/>
    <w:rsid w:val="00C87D43"/>
    <w:rsid w:val="00C90DF5"/>
    <w:rsid w:val="00C96B7F"/>
    <w:rsid w:val="00CC16CD"/>
    <w:rsid w:val="00CD2668"/>
    <w:rsid w:val="00CD43B1"/>
    <w:rsid w:val="00CE72F0"/>
    <w:rsid w:val="00CF0163"/>
    <w:rsid w:val="00D22816"/>
    <w:rsid w:val="00D24AD4"/>
    <w:rsid w:val="00D26637"/>
    <w:rsid w:val="00D298F0"/>
    <w:rsid w:val="00D33422"/>
    <w:rsid w:val="00D3496F"/>
    <w:rsid w:val="00D422F5"/>
    <w:rsid w:val="00D4588B"/>
    <w:rsid w:val="00D51A6B"/>
    <w:rsid w:val="00D57A34"/>
    <w:rsid w:val="00D57BB4"/>
    <w:rsid w:val="00D6436A"/>
    <w:rsid w:val="00D701A0"/>
    <w:rsid w:val="00D71BFF"/>
    <w:rsid w:val="00D72186"/>
    <w:rsid w:val="00D95A48"/>
    <w:rsid w:val="00D95C9E"/>
    <w:rsid w:val="00DA2C68"/>
    <w:rsid w:val="00DB3440"/>
    <w:rsid w:val="00DC0AC0"/>
    <w:rsid w:val="00DC1529"/>
    <w:rsid w:val="00DD25D9"/>
    <w:rsid w:val="00DD3424"/>
    <w:rsid w:val="00DD7E18"/>
    <w:rsid w:val="00DE0451"/>
    <w:rsid w:val="00E1105D"/>
    <w:rsid w:val="00E13B98"/>
    <w:rsid w:val="00E20F71"/>
    <w:rsid w:val="00E211E8"/>
    <w:rsid w:val="00E26D98"/>
    <w:rsid w:val="00E27C70"/>
    <w:rsid w:val="00E31008"/>
    <w:rsid w:val="00E31CEC"/>
    <w:rsid w:val="00E32DFB"/>
    <w:rsid w:val="00E442E9"/>
    <w:rsid w:val="00E446A8"/>
    <w:rsid w:val="00E507C4"/>
    <w:rsid w:val="00E51D87"/>
    <w:rsid w:val="00E54413"/>
    <w:rsid w:val="00E60889"/>
    <w:rsid w:val="00E63E7C"/>
    <w:rsid w:val="00E64A3A"/>
    <w:rsid w:val="00E667A6"/>
    <w:rsid w:val="00E86B69"/>
    <w:rsid w:val="00E92AD1"/>
    <w:rsid w:val="00E95805"/>
    <w:rsid w:val="00E9697E"/>
    <w:rsid w:val="00EA170C"/>
    <w:rsid w:val="00EB45F4"/>
    <w:rsid w:val="00EB695B"/>
    <w:rsid w:val="00EC3A9D"/>
    <w:rsid w:val="00EC6FC1"/>
    <w:rsid w:val="00ED1C75"/>
    <w:rsid w:val="00ED4A59"/>
    <w:rsid w:val="00ED53E8"/>
    <w:rsid w:val="00ED7525"/>
    <w:rsid w:val="00EE16C6"/>
    <w:rsid w:val="00EE598E"/>
    <w:rsid w:val="00EE60E3"/>
    <w:rsid w:val="00EF06A2"/>
    <w:rsid w:val="00EF2674"/>
    <w:rsid w:val="00EF44B2"/>
    <w:rsid w:val="00EF5256"/>
    <w:rsid w:val="00EF5D46"/>
    <w:rsid w:val="00F00EBC"/>
    <w:rsid w:val="00F0263A"/>
    <w:rsid w:val="00F03C33"/>
    <w:rsid w:val="00F10159"/>
    <w:rsid w:val="00F150BB"/>
    <w:rsid w:val="00F16368"/>
    <w:rsid w:val="00F16534"/>
    <w:rsid w:val="00F1764D"/>
    <w:rsid w:val="00F25087"/>
    <w:rsid w:val="00F33BEF"/>
    <w:rsid w:val="00F35812"/>
    <w:rsid w:val="00F36719"/>
    <w:rsid w:val="00F476C8"/>
    <w:rsid w:val="00F54823"/>
    <w:rsid w:val="00F602CA"/>
    <w:rsid w:val="00F71296"/>
    <w:rsid w:val="00F732B8"/>
    <w:rsid w:val="00F75B79"/>
    <w:rsid w:val="00F75D10"/>
    <w:rsid w:val="00F770A1"/>
    <w:rsid w:val="00F913CB"/>
    <w:rsid w:val="00F920DF"/>
    <w:rsid w:val="00F979D4"/>
    <w:rsid w:val="00FA0A8D"/>
    <w:rsid w:val="00FA3277"/>
    <w:rsid w:val="00FA4BC0"/>
    <w:rsid w:val="00FB33FF"/>
    <w:rsid w:val="00FC2BB3"/>
    <w:rsid w:val="00FC4909"/>
    <w:rsid w:val="00FD0B2F"/>
    <w:rsid w:val="00FD189A"/>
    <w:rsid w:val="00FD2482"/>
    <w:rsid w:val="00FD5EB0"/>
    <w:rsid w:val="00FF4EE5"/>
    <w:rsid w:val="012D0490"/>
    <w:rsid w:val="01EAA6E7"/>
    <w:rsid w:val="022D1D21"/>
    <w:rsid w:val="02DED960"/>
    <w:rsid w:val="0368CE01"/>
    <w:rsid w:val="036D8682"/>
    <w:rsid w:val="03ACFC54"/>
    <w:rsid w:val="04066470"/>
    <w:rsid w:val="040C3872"/>
    <w:rsid w:val="046D2D54"/>
    <w:rsid w:val="04855044"/>
    <w:rsid w:val="04AED325"/>
    <w:rsid w:val="04F3D2BF"/>
    <w:rsid w:val="0513AA6A"/>
    <w:rsid w:val="05454754"/>
    <w:rsid w:val="05914037"/>
    <w:rsid w:val="05AB3E4B"/>
    <w:rsid w:val="06091702"/>
    <w:rsid w:val="06349620"/>
    <w:rsid w:val="0640868E"/>
    <w:rsid w:val="065ABAAA"/>
    <w:rsid w:val="065FF9AF"/>
    <w:rsid w:val="070525B9"/>
    <w:rsid w:val="073E9C94"/>
    <w:rsid w:val="0757C651"/>
    <w:rsid w:val="07679E8E"/>
    <w:rsid w:val="07DE3BE9"/>
    <w:rsid w:val="07E9D35A"/>
    <w:rsid w:val="07FD9321"/>
    <w:rsid w:val="0811D410"/>
    <w:rsid w:val="086FE029"/>
    <w:rsid w:val="08761611"/>
    <w:rsid w:val="087AEB62"/>
    <w:rsid w:val="08A0F72E"/>
    <w:rsid w:val="0946C281"/>
    <w:rsid w:val="0977A06F"/>
    <w:rsid w:val="099CB61F"/>
    <w:rsid w:val="099D6EE6"/>
    <w:rsid w:val="09ABD5DD"/>
    <w:rsid w:val="09DE4048"/>
    <w:rsid w:val="0A5CAA60"/>
    <w:rsid w:val="0A5FE0A2"/>
    <w:rsid w:val="0A652CD7"/>
    <w:rsid w:val="0A6B1FE2"/>
    <w:rsid w:val="0A7524AE"/>
    <w:rsid w:val="0AD2A98E"/>
    <w:rsid w:val="0AE0A211"/>
    <w:rsid w:val="0AF7FF90"/>
    <w:rsid w:val="0AFF969B"/>
    <w:rsid w:val="0B22D4ED"/>
    <w:rsid w:val="0B2A17CA"/>
    <w:rsid w:val="0B6D5017"/>
    <w:rsid w:val="0BF4E1E7"/>
    <w:rsid w:val="0C7E9ACA"/>
    <w:rsid w:val="0C8726B9"/>
    <w:rsid w:val="0D141454"/>
    <w:rsid w:val="0D86CBED"/>
    <w:rsid w:val="0D99FF17"/>
    <w:rsid w:val="0DC0CD8A"/>
    <w:rsid w:val="0DD17010"/>
    <w:rsid w:val="0E369437"/>
    <w:rsid w:val="0E45C84E"/>
    <w:rsid w:val="0EDF3AE4"/>
    <w:rsid w:val="0F2BDA7B"/>
    <w:rsid w:val="0F3FF1BC"/>
    <w:rsid w:val="0F47E474"/>
    <w:rsid w:val="0F553246"/>
    <w:rsid w:val="0F6BBAF5"/>
    <w:rsid w:val="111AA356"/>
    <w:rsid w:val="114100E7"/>
    <w:rsid w:val="1145330E"/>
    <w:rsid w:val="11A0C399"/>
    <w:rsid w:val="122B8168"/>
    <w:rsid w:val="130431A8"/>
    <w:rsid w:val="130DEAA1"/>
    <w:rsid w:val="136D8316"/>
    <w:rsid w:val="13B02804"/>
    <w:rsid w:val="140E1A44"/>
    <w:rsid w:val="1428C252"/>
    <w:rsid w:val="1452E665"/>
    <w:rsid w:val="146F697B"/>
    <w:rsid w:val="14939DA1"/>
    <w:rsid w:val="14D98FDF"/>
    <w:rsid w:val="1515BCF2"/>
    <w:rsid w:val="152F9655"/>
    <w:rsid w:val="1642EF1C"/>
    <w:rsid w:val="16EF2768"/>
    <w:rsid w:val="1765F0EC"/>
    <w:rsid w:val="1767BC7A"/>
    <w:rsid w:val="176E9C02"/>
    <w:rsid w:val="17712A96"/>
    <w:rsid w:val="179B9F75"/>
    <w:rsid w:val="17D863DF"/>
    <w:rsid w:val="17E29D2D"/>
    <w:rsid w:val="17E34713"/>
    <w:rsid w:val="1860C3C5"/>
    <w:rsid w:val="18BCAA23"/>
    <w:rsid w:val="19579229"/>
    <w:rsid w:val="199C1F97"/>
    <w:rsid w:val="19B3FE26"/>
    <w:rsid w:val="19B6ADAB"/>
    <w:rsid w:val="1A4E9B00"/>
    <w:rsid w:val="1A7AA324"/>
    <w:rsid w:val="1A934315"/>
    <w:rsid w:val="1B13AD0A"/>
    <w:rsid w:val="1B3BC103"/>
    <w:rsid w:val="1BC53F3A"/>
    <w:rsid w:val="1BD1FDE7"/>
    <w:rsid w:val="1C128847"/>
    <w:rsid w:val="1C3AF1FA"/>
    <w:rsid w:val="1E048EFB"/>
    <w:rsid w:val="1EF77B26"/>
    <w:rsid w:val="1F0BA78F"/>
    <w:rsid w:val="1F580BC6"/>
    <w:rsid w:val="1F669FE4"/>
    <w:rsid w:val="206CF1DB"/>
    <w:rsid w:val="20AFE7D0"/>
    <w:rsid w:val="2136BE45"/>
    <w:rsid w:val="215DA52B"/>
    <w:rsid w:val="2164B254"/>
    <w:rsid w:val="21C2103E"/>
    <w:rsid w:val="2236E2BE"/>
    <w:rsid w:val="2267530F"/>
    <w:rsid w:val="22727B15"/>
    <w:rsid w:val="22B3CC0A"/>
    <w:rsid w:val="23025A99"/>
    <w:rsid w:val="2333D8F0"/>
    <w:rsid w:val="233784F0"/>
    <w:rsid w:val="2443DAF8"/>
    <w:rsid w:val="24A5FD34"/>
    <w:rsid w:val="24B2A748"/>
    <w:rsid w:val="24C7E8A3"/>
    <w:rsid w:val="24E80246"/>
    <w:rsid w:val="255358A6"/>
    <w:rsid w:val="25CCC889"/>
    <w:rsid w:val="2679EBA9"/>
    <w:rsid w:val="267AA92B"/>
    <w:rsid w:val="270C1B82"/>
    <w:rsid w:val="2768D014"/>
    <w:rsid w:val="27840340"/>
    <w:rsid w:val="27A0FC5C"/>
    <w:rsid w:val="280007A3"/>
    <w:rsid w:val="2852ECD5"/>
    <w:rsid w:val="285DD718"/>
    <w:rsid w:val="2864C71D"/>
    <w:rsid w:val="28A8F624"/>
    <w:rsid w:val="28D47E7D"/>
    <w:rsid w:val="2978F26F"/>
    <w:rsid w:val="29DB119A"/>
    <w:rsid w:val="29E68B24"/>
    <w:rsid w:val="2A9C7FB4"/>
    <w:rsid w:val="2AC26154"/>
    <w:rsid w:val="2AC42C70"/>
    <w:rsid w:val="2AD6714B"/>
    <w:rsid w:val="2B2164D7"/>
    <w:rsid w:val="2B6AE779"/>
    <w:rsid w:val="2BE4D5C4"/>
    <w:rsid w:val="2C38EFF8"/>
    <w:rsid w:val="2C3BC0FA"/>
    <w:rsid w:val="2CB5813D"/>
    <w:rsid w:val="2CC051C4"/>
    <w:rsid w:val="2CEFF8C2"/>
    <w:rsid w:val="2D1D5EC6"/>
    <w:rsid w:val="2D294E99"/>
    <w:rsid w:val="2D2C9A76"/>
    <w:rsid w:val="2D3CB9DA"/>
    <w:rsid w:val="2D93AD99"/>
    <w:rsid w:val="2DABAC5F"/>
    <w:rsid w:val="2DFBE8E5"/>
    <w:rsid w:val="2E59C7AF"/>
    <w:rsid w:val="2E97FDD6"/>
    <w:rsid w:val="2F043278"/>
    <w:rsid w:val="2F0B4239"/>
    <w:rsid w:val="2F15CA02"/>
    <w:rsid w:val="2F70B956"/>
    <w:rsid w:val="302F23BE"/>
    <w:rsid w:val="309ADFAD"/>
    <w:rsid w:val="309F4B0F"/>
    <w:rsid w:val="30E332B1"/>
    <w:rsid w:val="30F7D0E4"/>
    <w:rsid w:val="31409C1F"/>
    <w:rsid w:val="31A431D2"/>
    <w:rsid w:val="31A98DF1"/>
    <w:rsid w:val="31FA9755"/>
    <w:rsid w:val="320CA443"/>
    <w:rsid w:val="3265589A"/>
    <w:rsid w:val="32B24DB5"/>
    <w:rsid w:val="330CC8BC"/>
    <w:rsid w:val="3336355F"/>
    <w:rsid w:val="33D4141E"/>
    <w:rsid w:val="33F9C50D"/>
    <w:rsid w:val="34530296"/>
    <w:rsid w:val="34CD5BE7"/>
    <w:rsid w:val="34D0B9ED"/>
    <w:rsid w:val="34FE7663"/>
    <w:rsid w:val="35217D89"/>
    <w:rsid w:val="354B3343"/>
    <w:rsid w:val="35695AE0"/>
    <w:rsid w:val="35698AFC"/>
    <w:rsid w:val="357F7759"/>
    <w:rsid w:val="35E34204"/>
    <w:rsid w:val="36665A89"/>
    <w:rsid w:val="36B4991B"/>
    <w:rsid w:val="370B821A"/>
    <w:rsid w:val="373C3EFA"/>
    <w:rsid w:val="375776C5"/>
    <w:rsid w:val="37A91909"/>
    <w:rsid w:val="3822A609"/>
    <w:rsid w:val="38232B2B"/>
    <w:rsid w:val="38541B65"/>
    <w:rsid w:val="385D665B"/>
    <w:rsid w:val="38D8934A"/>
    <w:rsid w:val="38ECDDD8"/>
    <w:rsid w:val="39005BEC"/>
    <w:rsid w:val="391208E3"/>
    <w:rsid w:val="392E4854"/>
    <w:rsid w:val="39D5A18E"/>
    <w:rsid w:val="3A0C6215"/>
    <w:rsid w:val="3A50B433"/>
    <w:rsid w:val="3A59D3B0"/>
    <w:rsid w:val="3ABAFBDA"/>
    <w:rsid w:val="3AE0B691"/>
    <w:rsid w:val="3B0EF371"/>
    <w:rsid w:val="3B6ED95D"/>
    <w:rsid w:val="3B7A9CD3"/>
    <w:rsid w:val="3BB3D2EF"/>
    <w:rsid w:val="3BCA645C"/>
    <w:rsid w:val="3BDE159A"/>
    <w:rsid w:val="3BF30ACC"/>
    <w:rsid w:val="3C859371"/>
    <w:rsid w:val="3CCE2EE4"/>
    <w:rsid w:val="3D002430"/>
    <w:rsid w:val="3E01869D"/>
    <w:rsid w:val="3E13F0FB"/>
    <w:rsid w:val="3E4249A0"/>
    <w:rsid w:val="3E5A27A2"/>
    <w:rsid w:val="3E7AAABF"/>
    <w:rsid w:val="3EC7EE9F"/>
    <w:rsid w:val="3F036D51"/>
    <w:rsid w:val="3F567513"/>
    <w:rsid w:val="3F7DDA16"/>
    <w:rsid w:val="3FD4D6D8"/>
    <w:rsid w:val="3FDCF7CB"/>
    <w:rsid w:val="40060178"/>
    <w:rsid w:val="408E3A60"/>
    <w:rsid w:val="408FC160"/>
    <w:rsid w:val="4104B6C5"/>
    <w:rsid w:val="41105F3E"/>
    <w:rsid w:val="413D23F8"/>
    <w:rsid w:val="4171F121"/>
    <w:rsid w:val="419408BF"/>
    <w:rsid w:val="41A1D1D9"/>
    <w:rsid w:val="41FE1CCF"/>
    <w:rsid w:val="41FF80FF"/>
    <w:rsid w:val="43AE79DD"/>
    <w:rsid w:val="445FB23A"/>
    <w:rsid w:val="44FA7AFB"/>
    <w:rsid w:val="45058245"/>
    <w:rsid w:val="451D87C2"/>
    <w:rsid w:val="4545B8D8"/>
    <w:rsid w:val="464C6A8B"/>
    <w:rsid w:val="46541C2C"/>
    <w:rsid w:val="4671C2F5"/>
    <w:rsid w:val="46867030"/>
    <w:rsid w:val="46934CEA"/>
    <w:rsid w:val="46A44F91"/>
    <w:rsid w:val="46BAACD2"/>
    <w:rsid w:val="472165FD"/>
    <w:rsid w:val="47348FCC"/>
    <w:rsid w:val="47AC446F"/>
    <w:rsid w:val="4836F968"/>
    <w:rsid w:val="4852126E"/>
    <w:rsid w:val="4883F5AD"/>
    <w:rsid w:val="48D3B15C"/>
    <w:rsid w:val="4913969C"/>
    <w:rsid w:val="4956F4A9"/>
    <w:rsid w:val="49A33756"/>
    <w:rsid w:val="49AB9619"/>
    <w:rsid w:val="49AFB2C9"/>
    <w:rsid w:val="4A809A35"/>
    <w:rsid w:val="4AAC9C08"/>
    <w:rsid w:val="4ACDD9E6"/>
    <w:rsid w:val="4B521D18"/>
    <w:rsid w:val="4B63CCBE"/>
    <w:rsid w:val="4B8CEAAD"/>
    <w:rsid w:val="4BB76797"/>
    <w:rsid w:val="4C06BA11"/>
    <w:rsid w:val="4C0A4E45"/>
    <w:rsid w:val="4C421794"/>
    <w:rsid w:val="4CDFB49F"/>
    <w:rsid w:val="4D8EA540"/>
    <w:rsid w:val="4E42652A"/>
    <w:rsid w:val="4E51A15C"/>
    <w:rsid w:val="4E5F30CF"/>
    <w:rsid w:val="4E7D6870"/>
    <w:rsid w:val="4EAD592D"/>
    <w:rsid w:val="4EBE6671"/>
    <w:rsid w:val="4EFD3FBD"/>
    <w:rsid w:val="4F33D335"/>
    <w:rsid w:val="4F3D3680"/>
    <w:rsid w:val="4F4C9C84"/>
    <w:rsid w:val="4FAFAE5F"/>
    <w:rsid w:val="4FE90A2B"/>
    <w:rsid w:val="50B903F2"/>
    <w:rsid w:val="50E443B7"/>
    <w:rsid w:val="50FE53D5"/>
    <w:rsid w:val="510E2870"/>
    <w:rsid w:val="510F8843"/>
    <w:rsid w:val="5132268B"/>
    <w:rsid w:val="52251A33"/>
    <w:rsid w:val="5238842D"/>
    <w:rsid w:val="52A18767"/>
    <w:rsid w:val="52B27AE9"/>
    <w:rsid w:val="52C5ED29"/>
    <w:rsid w:val="532DE63A"/>
    <w:rsid w:val="53CE49BD"/>
    <w:rsid w:val="54039DE9"/>
    <w:rsid w:val="541FAAF5"/>
    <w:rsid w:val="54719DEA"/>
    <w:rsid w:val="54861448"/>
    <w:rsid w:val="549CA2E4"/>
    <w:rsid w:val="553658C3"/>
    <w:rsid w:val="5545CFC2"/>
    <w:rsid w:val="55558ABE"/>
    <w:rsid w:val="55925D58"/>
    <w:rsid w:val="55A7DE7D"/>
    <w:rsid w:val="55DBECF6"/>
    <w:rsid w:val="55EBFADD"/>
    <w:rsid w:val="5660CA1C"/>
    <w:rsid w:val="56ABAC6D"/>
    <w:rsid w:val="56AD351B"/>
    <w:rsid w:val="5713E7F0"/>
    <w:rsid w:val="5717D43A"/>
    <w:rsid w:val="571BD0D7"/>
    <w:rsid w:val="5782A156"/>
    <w:rsid w:val="5789EDD1"/>
    <w:rsid w:val="57A0862F"/>
    <w:rsid w:val="580E250D"/>
    <w:rsid w:val="581A82A4"/>
    <w:rsid w:val="584255C2"/>
    <w:rsid w:val="588264F8"/>
    <w:rsid w:val="5898782A"/>
    <w:rsid w:val="58B9C719"/>
    <w:rsid w:val="5906B5CB"/>
    <w:rsid w:val="593948A4"/>
    <w:rsid w:val="5950DE8F"/>
    <w:rsid w:val="597DECE2"/>
    <w:rsid w:val="599FB20B"/>
    <w:rsid w:val="59D85403"/>
    <w:rsid w:val="59EE15B9"/>
    <w:rsid w:val="5A2B7EB9"/>
    <w:rsid w:val="5A4451A3"/>
    <w:rsid w:val="5A498ACB"/>
    <w:rsid w:val="5AD1FCF6"/>
    <w:rsid w:val="5B3B505F"/>
    <w:rsid w:val="5B3DC550"/>
    <w:rsid w:val="5B416F79"/>
    <w:rsid w:val="5B513E63"/>
    <w:rsid w:val="5BE7C059"/>
    <w:rsid w:val="5BE8ECB8"/>
    <w:rsid w:val="5C07CF6C"/>
    <w:rsid w:val="5C7005BA"/>
    <w:rsid w:val="5C8087A5"/>
    <w:rsid w:val="5CBAC889"/>
    <w:rsid w:val="5CC0F0D5"/>
    <w:rsid w:val="5D07285C"/>
    <w:rsid w:val="5D15E046"/>
    <w:rsid w:val="5D9764CA"/>
    <w:rsid w:val="5DB3536E"/>
    <w:rsid w:val="5EE38472"/>
    <w:rsid w:val="5F379D8F"/>
    <w:rsid w:val="5F693428"/>
    <w:rsid w:val="5F8C0ED9"/>
    <w:rsid w:val="5FAA2B58"/>
    <w:rsid w:val="5FD698C5"/>
    <w:rsid w:val="604A5368"/>
    <w:rsid w:val="60714839"/>
    <w:rsid w:val="60EC63CD"/>
    <w:rsid w:val="60F67315"/>
    <w:rsid w:val="6152A6AC"/>
    <w:rsid w:val="6153BD7A"/>
    <w:rsid w:val="6176BBE5"/>
    <w:rsid w:val="62D33F62"/>
    <w:rsid w:val="636C4B20"/>
    <w:rsid w:val="63B9ABEE"/>
    <w:rsid w:val="646BA30F"/>
    <w:rsid w:val="64C5D593"/>
    <w:rsid w:val="64E62A88"/>
    <w:rsid w:val="65453D82"/>
    <w:rsid w:val="65924F24"/>
    <w:rsid w:val="65C273E1"/>
    <w:rsid w:val="66C6D52A"/>
    <w:rsid w:val="675F2F53"/>
    <w:rsid w:val="68660F76"/>
    <w:rsid w:val="69055008"/>
    <w:rsid w:val="695C92E2"/>
    <w:rsid w:val="6999C3DF"/>
    <w:rsid w:val="69A78F03"/>
    <w:rsid w:val="69E94B69"/>
    <w:rsid w:val="69FCCD26"/>
    <w:rsid w:val="6A305745"/>
    <w:rsid w:val="6A7EAE71"/>
    <w:rsid w:val="6AA8272A"/>
    <w:rsid w:val="6AF6A3EA"/>
    <w:rsid w:val="6B30CB16"/>
    <w:rsid w:val="6B38178C"/>
    <w:rsid w:val="6B42EFC6"/>
    <w:rsid w:val="6BCFCE37"/>
    <w:rsid w:val="6C44C12F"/>
    <w:rsid w:val="6C746D04"/>
    <w:rsid w:val="6CB16ECA"/>
    <w:rsid w:val="6CC0359B"/>
    <w:rsid w:val="6CC95C37"/>
    <w:rsid w:val="6D0FC576"/>
    <w:rsid w:val="6E1FEFED"/>
    <w:rsid w:val="6E4DCCB2"/>
    <w:rsid w:val="6E6FBD88"/>
    <w:rsid w:val="6EC3BC4C"/>
    <w:rsid w:val="6F233B8C"/>
    <w:rsid w:val="6F7CA1F6"/>
    <w:rsid w:val="6F96DE0B"/>
    <w:rsid w:val="7031CAA6"/>
    <w:rsid w:val="7055D571"/>
    <w:rsid w:val="706B69FE"/>
    <w:rsid w:val="70B3D6C3"/>
    <w:rsid w:val="70D2B793"/>
    <w:rsid w:val="7135EAF5"/>
    <w:rsid w:val="7147CBD0"/>
    <w:rsid w:val="719E9612"/>
    <w:rsid w:val="71C077EA"/>
    <w:rsid w:val="71C0B900"/>
    <w:rsid w:val="71C7AA99"/>
    <w:rsid w:val="71ED988D"/>
    <w:rsid w:val="720B4A92"/>
    <w:rsid w:val="72BF84D4"/>
    <w:rsid w:val="731068D4"/>
    <w:rsid w:val="731C549F"/>
    <w:rsid w:val="7320095C"/>
    <w:rsid w:val="73B43EB9"/>
    <w:rsid w:val="73DB1AD7"/>
    <w:rsid w:val="740CDC5B"/>
    <w:rsid w:val="743F81D9"/>
    <w:rsid w:val="745EDFFB"/>
    <w:rsid w:val="746A4FD1"/>
    <w:rsid w:val="748EC633"/>
    <w:rsid w:val="74AEA8CA"/>
    <w:rsid w:val="74FD6444"/>
    <w:rsid w:val="7540E60F"/>
    <w:rsid w:val="75B1BC3C"/>
    <w:rsid w:val="75BE114C"/>
    <w:rsid w:val="75D0FD29"/>
    <w:rsid w:val="76CDCBB9"/>
    <w:rsid w:val="76DF2E9C"/>
    <w:rsid w:val="76EC5176"/>
    <w:rsid w:val="76ED768C"/>
    <w:rsid w:val="773561C2"/>
    <w:rsid w:val="7751C4D9"/>
    <w:rsid w:val="775A9B0E"/>
    <w:rsid w:val="7796D971"/>
    <w:rsid w:val="77C74D0A"/>
    <w:rsid w:val="77D9E9E2"/>
    <w:rsid w:val="77FD7771"/>
    <w:rsid w:val="7862EDAD"/>
    <w:rsid w:val="787CEFEC"/>
    <w:rsid w:val="78AB73BF"/>
    <w:rsid w:val="790B1CF5"/>
    <w:rsid w:val="796006E1"/>
    <w:rsid w:val="797B2518"/>
    <w:rsid w:val="797E07AB"/>
    <w:rsid w:val="798660D0"/>
    <w:rsid w:val="79DCC27E"/>
    <w:rsid w:val="79F8C34F"/>
    <w:rsid w:val="7A7B196E"/>
    <w:rsid w:val="7A950436"/>
    <w:rsid w:val="7B32E21C"/>
    <w:rsid w:val="7BF39282"/>
    <w:rsid w:val="7C4EF97E"/>
    <w:rsid w:val="7CE21B4A"/>
    <w:rsid w:val="7D7C8491"/>
    <w:rsid w:val="7DDEC813"/>
    <w:rsid w:val="7E545570"/>
    <w:rsid w:val="7F12046E"/>
    <w:rsid w:val="7FCC6039"/>
    <w:rsid w:val="7FF26D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C8BF"/>
  <w15:chartTrackingRefBased/>
  <w15:docId w15:val="{DB1BDF4D-A1B9-4F83-8C2A-96425876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5CB"/>
    <w:rPr>
      <w:rFonts w:eastAsiaTheme="minorEastAsia"/>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25CB"/>
    <w:rPr>
      <w:color w:val="0563C1" w:themeColor="hyperlink"/>
      <w:u w:val="single"/>
    </w:rPr>
  </w:style>
  <w:style w:type="paragraph" w:styleId="ListParagraph">
    <w:name w:val="List Paragraph"/>
    <w:basedOn w:val="Normal"/>
    <w:uiPriority w:val="34"/>
    <w:qFormat/>
    <w:rsid w:val="001D25CB"/>
    <w:pPr>
      <w:ind w:left="720"/>
      <w:contextualSpacing/>
    </w:pPr>
  </w:style>
  <w:style w:type="character" w:styleId="CommentReference">
    <w:name w:val="annotation reference"/>
    <w:basedOn w:val="DefaultParagraphFont"/>
    <w:uiPriority w:val="99"/>
    <w:semiHidden/>
    <w:unhideWhenUsed/>
    <w:rsid w:val="009A6666"/>
    <w:rPr>
      <w:sz w:val="16"/>
      <w:szCs w:val="16"/>
    </w:rPr>
  </w:style>
  <w:style w:type="paragraph" w:styleId="CommentText">
    <w:name w:val="annotation text"/>
    <w:basedOn w:val="Normal"/>
    <w:link w:val="CommentTextChar"/>
    <w:uiPriority w:val="99"/>
    <w:unhideWhenUsed/>
    <w:rsid w:val="009A6666"/>
    <w:rPr>
      <w:sz w:val="20"/>
      <w:szCs w:val="20"/>
    </w:rPr>
  </w:style>
  <w:style w:type="character" w:customStyle="1" w:styleId="CommentTextChar">
    <w:name w:val="Comment Text Char"/>
    <w:basedOn w:val="DefaultParagraphFont"/>
    <w:link w:val="CommentText"/>
    <w:uiPriority w:val="99"/>
    <w:rsid w:val="009A6666"/>
    <w:rPr>
      <w:rFonts w:eastAsiaTheme="minorEastAsia"/>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9A6666"/>
    <w:rPr>
      <w:b/>
      <w:bCs/>
    </w:rPr>
  </w:style>
  <w:style w:type="character" w:customStyle="1" w:styleId="CommentSubjectChar">
    <w:name w:val="Comment Subject Char"/>
    <w:basedOn w:val="CommentTextChar"/>
    <w:link w:val="CommentSubject"/>
    <w:uiPriority w:val="99"/>
    <w:semiHidden/>
    <w:rsid w:val="009A6666"/>
    <w:rPr>
      <w:rFonts w:eastAsiaTheme="minorEastAsia"/>
      <w:b/>
      <w:bCs/>
      <w:kern w:val="0"/>
      <w:sz w:val="20"/>
      <w:szCs w:val="20"/>
      <w:lang w:eastAsia="zh-CN"/>
      <w14:ligatures w14:val="none"/>
    </w:rPr>
  </w:style>
  <w:style w:type="paragraph" w:styleId="Revision">
    <w:name w:val="Revision"/>
    <w:hidden/>
    <w:uiPriority w:val="99"/>
    <w:semiHidden/>
    <w:rsid w:val="000B08D3"/>
    <w:rPr>
      <w:rFonts w:eastAsiaTheme="minorEastAsia"/>
      <w:kern w:val="0"/>
      <w:lang w:eastAsia="zh-CN"/>
      <w14:ligatures w14:val="none"/>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3A5F9D"/>
    <w:pPr>
      <w:tabs>
        <w:tab w:val="center" w:pos="4513"/>
        <w:tab w:val="right" w:pos="9026"/>
      </w:tabs>
    </w:pPr>
  </w:style>
  <w:style w:type="character" w:customStyle="1" w:styleId="HeaderChar">
    <w:name w:val="Header Char"/>
    <w:basedOn w:val="DefaultParagraphFont"/>
    <w:link w:val="Header"/>
    <w:uiPriority w:val="99"/>
    <w:rsid w:val="003A5F9D"/>
    <w:rPr>
      <w:rFonts w:eastAsiaTheme="minorEastAsia"/>
      <w:kern w:val="0"/>
      <w:lang w:eastAsia="zh-CN"/>
      <w14:ligatures w14:val="none"/>
    </w:rPr>
  </w:style>
  <w:style w:type="paragraph" w:styleId="Footer">
    <w:name w:val="footer"/>
    <w:basedOn w:val="Normal"/>
    <w:link w:val="FooterChar"/>
    <w:uiPriority w:val="99"/>
    <w:unhideWhenUsed/>
    <w:rsid w:val="003A5F9D"/>
    <w:pPr>
      <w:tabs>
        <w:tab w:val="center" w:pos="4513"/>
        <w:tab w:val="right" w:pos="9026"/>
      </w:tabs>
    </w:pPr>
  </w:style>
  <w:style w:type="character" w:customStyle="1" w:styleId="FooterChar">
    <w:name w:val="Footer Char"/>
    <w:basedOn w:val="DefaultParagraphFont"/>
    <w:link w:val="Footer"/>
    <w:uiPriority w:val="99"/>
    <w:rsid w:val="003A5F9D"/>
    <w:rPr>
      <w:rFonts w:eastAsiaTheme="minorEastAsia"/>
      <w:kern w:val="0"/>
      <w:lang w:eastAsia="zh-CN"/>
      <w14:ligatures w14:val="none"/>
    </w:rPr>
  </w:style>
  <w:style w:type="character" w:customStyle="1" w:styleId="ui-provider">
    <w:name w:val="ui-provider"/>
    <w:basedOn w:val="DefaultParagraphFont"/>
    <w:rsid w:val="00E26D98"/>
  </w:style>
  <w:style w:type="character" w:customStyle="1" w:styleId="apple-converted-space">
    <w:name w:val="apple-converted-space"/>
    <w:basedOn w:val="DefaultParagraphFont"/>
    <w:rsid w:val="00E26D98"/>
  </w:style>
  <w:style w:type="character" w:customStyle="1" w:styleId="normaltextrun">
    <w:name w:val="normaltextrun"/>
    <w:basedOn w:val="DefaultParagraphFont"/>
    <w:rsid w:val="000D65EC"/>
  </w:style>
  <w:style w:type="character" w:styleId="UnresolvedMention">
    <w:name w:val="Unresolved Mention"/>
    <w:basedOn w:val="DefaultParagraphFont"/>
    <w:uiPriority w:val="99"/>
    <w:semiHidden/>
    <w:unhideWhenUsed/>
    <w:rsid w:val="00242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31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facebook.com/PolarSpain/" TargetMode="External"/><Relationship Id="rId3" Type="http://schemas.openxmlformats.org/officeDocument/2006/relationships/customXml" Target="../customXml/item3.xml"/><Relationship Id="rId21" Type="http://schemas.openxmlformats.org/officeDocument/2006/relationships/hyperlink" Target="https://www.youtube.com/c/PolarSpainOfficial"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polarspain/"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linkedin.com/company/polar-electro-oy/" TargetMode="External"/><Relationship Id="rId20" Type="http://schemas.openxmlformats.org/officeDocument/2006/relationships/hyperlink" Target="https://twitter.com/polarglob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ar.com/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iktok.com/@polarglob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ar.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8514FF4546B54D9134D1915DFC44E6" ma:contentTypeVersion="17" ma:contentTypeDescription="Create a new document." ma:contentTypeScope="" ma:versionID="7d766f6fb22f5b03410ff6af23a5834f">
  <xsd:schema xmlns:xsd="http://www.w3.org/2001/XMLSchema" xmlns:xs="http://www.w3.org/2001/XMLSchema" xmlns:p="http://schemas.microsoft.com/office/2006/metadata/properties" xmlns:ns2="099cf220-64d7-44c6-8ded-c155248f97d9" xmlns:ns3="e5dc875d-8679-4726-90e4-845cf3d884b3" targetNamespace="http://schemas.microsoft.com/office/2006/metadata/properties" ma:root="true" ma:fieldsID="3ac46fc44d67988f0c11fd0c9eed2b78" ns2:_="" ns3:_="">
    <xsd:import namespace="099cf220-64d7-44c6-8ded-c155248f97d9"/>
    <xsd:import namespace="e5dc875d-8679-4726-90e4-845cf3d884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9cf220-64d7-44c6-8ded-c155248f9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8f3793-f775-46cc-9004-6be2a794c1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c875d-8679-4726-90e4-845cf3d884b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5ad7852-2179-419d-89ec-c686ffac1589}" ma:internalName="TaxCatchAll" ma:showField="CatchAllData" ma:web="e5dc875d-8679-4726-90e4-845cf3d884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dc875d-8679-4726-90e4-845cf3d884b3" xsi:nil="true"/>
    <lcf76f155ced4ddcb4097134ff3c332f xmlns="099cf220-64d7-44c6-8ded-c155248f97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1F81A8-5EE0-1B4E-B885-DE0895027A0C}">
  <ds:schemaRefs>
    <ds:schemaRef ds:uri="http://schemas.openxmlformats.org/officeDocument/2006/bibliography"/>
  </ds:schemaRefs>
</ds:datastoreItem>
</file>

<file path=customXml/itemProps2.xml><?xml version="1.0" encoding="utf-8"?>
<ds:datastoreItem xmlns:ds="http://schemas.openxmlformats.org/officeDocument/2006/customXml" ds:itemID="{88C7AF7E-5F7C-411C-860D-8C69F062C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9cf220-64d7-44c6-8ded-c155248f97d9"/>
    <ds:schemaRef ds:uri="e5dc875d-8679-4726-90e4-845cf3d88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90A72-694A-48A7-A514-0778742BB872}">
  <ds:schemaRefs>
    <ds:schemaRef ds:uri="http://schemas.microsoft.com/sharepoint/v3/contenttype/forms"/>
  </ds:schemaRefs>
</ds:datastoreItem>
</file>

<file path=customXml/itemProps4.xml><?xml version="1.0" encoding="utf-8"?>
<ds:datastoreItem xmlns:ds="http://schemas.openxmlformats.org/officeDocument/2006/customXml" ds:itemID="{EE0D59A2-997A-4183-B38D-84A8E4614FA7}">
  <ds:schemaRefs>
    <ds:schemaRef ds:uri="http://schemas.microsoft.com/office/2006/metadata/properties"/>
    <ds:schemaRef ds:uri="http://schemas.microsoft.com/office/infopath/2007/PartnerControls"/>
    <ds:schemaRef ds:uri="e5dc875d-8679-4726-90e4-845cf3d884b3"/>
    <ds:schemaRef ds:uri="099cf220-64d7-44c6-8ded-c155248f97d9"/>
  </ds:schemaRefs>
</ds:datastoreItem>
</file>

<file path=docProps/app.xml><?xml version="1.0" encoding="utf-8"?>
<Properties xmlns="http://schemas.openxmlformats.org/officeDocument/2006/extended-properties" xmlns:vt="http://schemas.openxmlformats.org/officeDocument/2006/docPropsVTypes">
  <Template>Normal</Template>
  <TotalTime>8537</TotalTime>
  <Pages>4</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11737</CharactersWithSpaces>
  <SharedDoc>false</SharedDoc>
  <HLinks>
    <vt:vector size="42" baseType="variant">
      <vt:variant>
        <vt:i4>5308494</vt:i4>
      </vt:variant>
      <vt:variant>
        <vt:i4>15</vt:i4>
      </vt:variant>
      <vt:variant>
        <vt:i4>0</vt:i4>
      </vt:variant>
      <vt:variant>
        <vt:i4>5</vt:i4>
      </vt:variant>
      <vt:variant>
        <vt:lpwstr>https://www.youtube.com/polar</vt:lpwstr>
      </vt:variant>
      <vt:variant>
        <vt:lpwstr/>
      </vt:variant>
      <vt:variant>
        <vt:i4>8257589</vt:i4>
      </vt:variant>
      <vt:variant>
        <vt:i4>12</vt:i4>
      </vt:variant>
      <vt:variant>
        <vt:i4>0</vt:i4>
      </vt:variant>
      <vt:variant>
        <vt:i4>5</vt:i4>
      </vt:variant>
      <vt:variant>
        <vt:lpwstr>https://twitter.com/polarglobal</vt:lpwstr>
      </vt:variant>
      <vt:variant>
        <vt:lpwstr/>
      </vt:variant>
      <vt:variant>
        <vt:i4>2818107</vt:i4>
      </vt:variant>
      <vt:variant>
        <vt:i4>9</vt:i4>
      </vt:variant>
      <vt:variant>
        <vt:i4>0</vt:i4>
      </vt:variant>
      <vt:variant>
        <vt:i4>5</vt:i4>
      </vt:variant>
      <vt:variant>
        <vt:lpwstr>https://www.tiktok.com/@polar_hacks</vt:lpwstr>
      </vt:variant>
      <vt:variant>
        <vt:lpwstr/>
      </vt:variant>
      <vt:variant>
        <vt:i4>4849729</vt:i4>
      </vt:variant>
      <vt:variant>
        <vt:i4>6</vt:i4>
      </vt:variant>
      <vt:variant>
        <vt:i4>0</vt:i4>
      </vt:variant>
      <vt:variant>
        <vt:i4>5</vt:i4>
      </vt:variant>
      <vt:variant>
        <vt:lpwstr>https://www.facebook.com/PolarGlobal/</vt:lpwstr>
      </vt:variant>
      <vt:variant>
        <vt:lpwstr/>
      </vt:variant>
      <vt:variant>
        <vt:i4>7471142</vt:i4>
      </vt:variant>
      <vt:variant>
        <vt:i4>3</vt:i4>
      </vt:variant>
      <vt:variant>
        <vt:i4>0</vt:i4>
      </vt:variant>
      <vt:variant>
        <vt:i4>5</vt:i4>
      </vt:variant>
      <vt:variant>
        <vt:lpwstr>https://www.instagram.com/polarglobal/</vt:lpwstr>
      </vt:variant>
      <vt:variant>
        <vt:lpwstr/>
      </vt:variant>
      <vt:variant>
        <vt:i4>7143540</vt:i4>
      </vt:variant>
      <vt:variant>
        <vt:i4>0</vt:i4>
      </vt:variant>
      <vt:variant>
        <vt:i4>0</vt:i4>
      </vt:variant>
      <vt:variant>
        <vt:i4>5</vt:i4>
      </vt:variant>
      <vt:variant>
        <vt:lpwstr>https://www.linkedin.com/company/polar-electro-oy/</vt:lpwstr>
      </vt:variant>
      <vt:variant>
        <vt:lpwstr/>
      </vt:variant>
      <vt:variant>
        <vt:i4>1638455</vt:i4>
      </vt:variant>
      <vt:variant>
        <vt:i4>0</vt:i4>
      </vt:variant>
      <vt:variant>
        <vt:i4>0</vt:i4>
      </vt:variant>
      <vt:variant>
        <vt:i4>5</vt:i4>
      </vt:variant>
      <vt:variant>
        <vt:lpwstr>mailto:polar@miltton.com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Pauliina Sjölund</dc:creator>
  <cp:keywords/>
  <dc:description/>
  <cp:lastModifiedBy>Esther Noguera</cp:lastModifiedBy>
  <cp:revision>230</cp:revision>
  <cp:lastPrinted>2023-10-10T11:56:00Z</cp:lastPrinted>
  <dcterms:created xsi:type="dcterms:W3CDTF">2023-09-20T13:47:00Z</dcterms:created>
  <dcterms:modified xsi:type="dcterms:W3CDTF">2023-10-11T08:18:00Z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0x010100D9B0F3EBDBDFDB4F829778B86DC633B0</vt:lpwstr>
  </property>
  <property fmtid="{D5CDD505-2E9C-101B-9397-08002B2CF9AE}" pid="3" name="MediaServiceImageTags">
    <vt:lpwstr/>
  </property>
</Properties>
</file>